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AF25" w14:textId="77777777" w:rsidR="00AF20B5" w:rsidRDefault="00AF20B5" w:rsidP="0035647D">
      <w:pPr>
        <w:spacing w:after="0"/>
        <w:jc w:val="center"/>
        <w:rPr>
          <w:b/>
          <w:bCs/>
          <w:noProof/>
          <w:lang w:val="en-US"/>
        </w:rPr>
      </w:pPr>
    </w:p>
    <w:p w14:paraId="72F91786" w14:textId="77777777" w:rsidR="00AF20B5" w:rsidRDefault="00AF20B5" w:rsidP="0035647D">
      <w:pPr>
        <w:spacing w:after="0"/>
        <w:jc w:val="center"/>
        <w:rPr>
          <w:b/>
          <w:bCs/>
          <w:noProof/>
          <w:lang w:val="en-US"/>
        </w:rPr>
      </w:pPr>
    </w:p>
    <w:p w14:paraId="46A5F42E" w14:textId="77777777" w:rsidR="001F5734" w:rsidRDefault="001F5734" w:rsidP="0035647D">
      <w:pPr>
        <w:spacing w:after="0"/>
        <w:jc w:val="center"/>
        <w:rPr>
          <w:b/>
          <w:bCs/>
        </w:rPr>
      </w:pPr>
    </w:p>
    <w:p w14:paraId="1E7AEA55" w14:textId="77777777" w:rsidR="00AF20B5" w:rsidRDefault="00AF20B5" w:rsidP="001F5734">
      <w:pPr>
        <w:spacing w:after="0"/>
        <w:rPr>
          <w:b/>
          <w:bCs/>
        </w:rPr>
      </w:pPr>
    </w:p>
    <w:p w14:paraId="6C7C7FD7" w14:textId="77777777" w:rsidR="00AF20B5" w:rsidRDefault="00AF20B5" w:rsidP="001F5734">
      <w:pPr>
        <w:spacing w:after="0"/>
        <w:rPr>
          <w:b/>
          <w:bCs/>
        </w:rPr>
      </w:pPr>
    </w:p>
    <w:p w14:paraId="7F414773" w14:textId="77777777" w:rsidR="00AF20B5" w:rsidRDefault="00AF20B5" w:rsidP="001F5734">
      <w:pPr>
        <w:spacing w:after="0"/>
        <w:rPr>
          <w:b/>
          <w:bCs/>
        </w:rPr>
      </w:pPr>
    </w:p>
    <w:p w14:paraId="065EF9CC" w14:textId="77777777" w:rsidR="00AF20B5" w:rsidRDefault="00AF20B5" w:rsidP="001F5734">
      <w:pPr>
        <w:spacing w:after="0"/>
        <w:rPr>
          <w:b/>
          <w:bCs/>
        </w:rPr>
      </w:pPr>
    </w:p>
    <w:p w14:paraId="04A1B3B2" w14:textId="77777777" w:rsidR="00AF20B5" w:rsidRDefault="00AF20B5" w:rsidP="001F5734">
      <w:pPr>
        <w:spacing w:after="0"/>
        <w:rPr>
          <w:b/>
          <w:bCs/>
        </w:rPr>
      </w:pPr>
    </w:p>
    <w:p w14:paraId="4A776A10" w14:textId="77777777" w:rsidR="00AF20B5" w:rsidRDefault="00AF20B5" w:rsidP="001F5734">
      <w:pPr>
        <w:spacing w:after="0"/>
        <w:rPr>
          <w:b/>
          <w:bCs/>
        </w:rPr>
      </w:pPr>
    </w:p>
    <w:p w14:paraId="622CBCB4" w14:textId="77777777" w:rsidR="00AF20B5" w:rsidRDefault="00AF20B5" w:rsidP="001F5734">
      <w:pPr>
        <w:spacing w:after="0"/>
        <w:rPr>
          <w:b/>
          <w:bCs/>
        </w:rPr>
      </w:pPr>
    </w:p>
    <w:p w14:paraId="69503DE0" w14:textId="77777777" w:rsidR="00AF20B5" w:rsidRDefault="00AF20B5" w:rsidP="001F5734">
      <w:pPr>
        <w:spacing w:after="0"/>
        <w:rPr>
          <w:b/>
          <w:bCs/>
        </w:rPr>
      </w:pPr>
    </w:p>
    <w:p w14:paraId="46629736" w14:textId="77777777" w:rsidR="00AF20B5" w:rsidRDefault="00AF20B5" w:rsidP="001F5734">
      <w:pPr>
        <w:spacing w:after="0"/>
        <w:rPr>
          <w:b/>
          <w:bCs/>
        </w:rPr>
      </w:pPr>
    </w:p>
    <w:p w14:paraId="6FD40441" w14:textId="77777777" w:rsidR="00AF20B5" w:rsidRDefault="00AF20B5" w:rsidP="001F5734">
      <w:pPr>
        <w:spacing w:after="0"/>
        <w:rPr>
          <w:b/>
          <w:bCs/>
        </w:rPr>
      </w:pPr>
    </w:p>
    <w:p w14:paraId="33B417AB" w14:textId="77777777" w:rsidR="00AF20B5" w:rsidRDefault="00AF20B5" w:rsidP="001F5734">
      <w:pPr>
        <w:spacing w:after="0"/>
        <w:rPr>
          <w:b/>
          <w:bCs/>
        </w:rPr>
      </w:pPr>
    </w:p>
    <w:p w14:paraId="20821CCB" w14:textId="2EC3AEE4" w:rsidR="00AF20B5" w:rsidRPr="00621AE8" w:rsidRDefault="00621AE8" w:rsidP="001F5734">
      <w:pPr>
        <w:spacing w:after="0"/>
        <w:rPr>
          <w:rFonts w:cs="Times"/>
          <w:b/>
          <w:bCs/>
          <w:color w:val="7030A0"/>
          <w:sz w:val="96"/>
          <w:szCs w:val="96"/>
        </w:rPr>
      </w:pPr>
      <w:r>
        <w:rPr>
          <w:rFonts w:cs="Times"/>
          <w:b/>
          <w:bCs/>
          <w:color w:val="7030A0"/>
          <w:sz w:val="96"/>
          <w:szCs w:val="96"/>
        </w:rPr>
        <w:t xml:space="preserve">Parent Acceptable </w:t>
      </w:r>
      <w:r w:rsidRPr="00621AE8">
        <w:rPr>
          <w:rFonts w:cs="Times"/>
          <w:b/>
          <w:bCs/>
          <w:color w:val="00B0F0"/>
          <w:sz w:val="96"/>
          <w:szCs w:val="96"/>
        </w:rPr>
        <w:t xml:space="preserve">Behaviour </w:t>
      </w:r>
      <w:r w:rsidR="00CB1A79" w:rsidRPr="00DA39C4">
        <w:rPr>
          <w:rFonts w:cs="Times"/>
          <w:b/>
          <w:bCs/>
          <w:color w:val="00B0F0"/>
          <w:sz w:val="96"/>
          <w:szCs w:val="96"/>
        </w:rPr>
        <w:t>Policy</w:t>
      </w:r>
      <w:r w:rsidR="008E73A3">
        <w:rPr>
          <w:rFonts w:cs="Times"/>
          <w:b/>
          <w:bCs/>
          <w:color w:val="7030A0"/>
          <w:sz w:val="96"/>
          <w:szCs w:val="96"/>
        </w:rPr>
        <w:t xml:space="preserve"> </w:t>
      </w:r>
    </w:p>
    <w:p w14:paraId="3A976406" w14:textId="77777777" w:rsidR="00AF20B5" w:rsidRDefault="00AF20B5" w:rsidP="001F5734">
      <w:pPr>
        <w:spacing w:after="0"/>
        <w:rPr>
          <w:b/>
          <w:bCs/>
        </w:rPr>
      </w:pPr>
    </w:p>
    <w:p w14:paraId="5CE51092" w14:textId="77777777" w:rsidR="00AF20B5" w:rsidRDefault="00AF20B5" w:rsidP="001F5734">
      <w:pPr>
        <w:spacing w:after="0"/>
        <w:rPr>
          <w:b/>
          <w:bCs/>
        </w:rPr>
      </w:pPr>
    </w:p>
    <w:p w14:paraId="5AB99B70" w14:textId="77777777" w:rsidR="00AF20B5" w:rsidRDefault="00AF20B5" w:rsidP="001F5734">
      <w:pPr>
        <w:spacing w:after="0"/>
        <w:rPr>
          <w:b/>
          <w:bCs/>
        </w:rPr>
      </w:pPr>
    </w:p>
    <w:p w14:paraId="1D8CEED5" w14:textId="77777777" w:rsidR="00AF20B5" w:rsidRDefault="00AF20B5" w:rsidP="001F5734">
      <w:pPr>
        <w:spacing w:after="0"/>
        <w:rPr>
          <w:b/>
          <w:bCs/>
        </w:rPr>
      </w:pPr>
    </w:p>
    <w:p w14:paraId="42B31E5F" w14:textId="77777777" w:rsidR="00AF20B5" w:rsidRDefault="00AF20B5" w:rsidP="001F5734">
      <w:pPr>
        <w:spacing w:after="0"/>
        <w:rPr>
          <w:b/>
          <w:bCs/>
        </w:rPr>
      </w:pPr>
    </w:p>
    <w:p w14:paraId="6CA0F6CE" w14:textId="233C0662" w:rsidR="00AF20B5" w:rsidRDefault="00AF20B5" w:rsidP="001F5734">
      <w:pPr>
        <w:spacing w:after="0"/>
        <w:rPr>
          <w:b/>
          <w:bCs/>
        </w:rPr>
      </w:pPr>
    </w:p>
    <w:p w14:paraId="50CD9250" w14:textId="7972EBCD" w:rsidR="00102EF2" w:rsidRDefault="00102EF2" w:rsidP="001F5734">
      <w:pPr>
        <w:spacing w:after="0"/>
        <w:rPr>
          <w:b/>
          <w:bCs/>
        </w:rPr>
      </w:pPr>
    </w:p>
    <w:p w14:paraId="48CD0CCF" w14:textId="7D714C6B" w:rsidR="00102EF2" w:rsidRDefault="00102EF2" w:rsidP="001F5734">
      <w:pPr>
        <w:spacing w:after="0"/>
        <w:rPr>
          <w:b/>
          <w:bCs/>
        </w:rPr>
      </w:pPr>
    </w:p>
    <w:p w14:paraId="7E8DA24C" w14:textId="1A984083" w:rsidR="00102EF2" w:rsidRDefault="00102EF2" w:rsidP="001F5734">
      <w:pPr>
        <w:spacing w:after="0"/>
        <w:rPr>
          <w:b/>
          <w:bCs/>
        </w:rPr>
      </w:pPr>
    </w:p>
    <w:p w14:paraId="5DEFA1A7" w14:textId="4D19691F" w:rsidR="00102EF2" w:rsidRDefault="00102EF2" w:rsidP="001F5734">
      <w:pPr>
        <w:spacing w:after="0"/>
        <w:rPr>
          <w:b/>
          <w:bCs/>
        </w:rPr>
      </w:pPr>
    </w:p>
    <w:p w14:paraId="62E2A1DA" w14:textId="77777777" w:rsidR="00102EF2" w:rsidRDefault="00102EF2" w:rsidP="001F5734">
      <w:pPr>
        <w:spacing w:after="0"/>
        <w:rPr>
          <w:b/>
          <w:bCs/>
        </w:rPr>
      </w:pPr>
    </w:p>
    <w:p w14:paraId="762923EF" w14:textId="77777777" w:rsidR="00AF20B5" w:rsidRDefault="00AF20B5" w:rsidP="001F5734">
      <w:pPr>
        <w:spacing w:after="0"/>
        <w:rPr>
          <w:b/>
          <w:bCs/>
        </w:rPr>
      </w:pPr>
    </w:p>
    <w:p w14:paraId="67955CDA" w14:textId="7F2C96E3" w:rsidR="001F5734" w:rsidRPr="00AF20B5" w:rsidRDefault="001F5734" w:rsidP="001F5734">
      <w:pPr>
        <w:spacing w:after="0"/>
        <w:rPr>
          <w:b/>
          <w:bCs/>
          <w:sz w:val="40"/>
          <w:szCs w:val="40"/>
        </w:rPr>
      </w:pPr>
      <w:r w:rsidRPr="00AF20B5">
        <w:rPr>
          <w:b/>
          <w:bCs/>
          <w:sz w:val="40"/>
          <w:szCs w:val="40"/>
        </w:rPr>
        <w:t>Signed:</w:t>
      </w:r>
    </w:p>
    <w:p w14:paraId="681816B9" w14:textId="0DF4B687" w:rsidR="001F5734" w:rsidRPr="00AF20B5" w:rsidRDefault="001F5734" w:rsidP="001F5734">
      <w:pPr>
        <w:spacing w:after="0"/>
        <w:rPr>
          <w:rFonts w:ascii="Bradley Hand" w:hAnsi="Bradley Hand"/>
          <w:b/>
          <w:bCs/>
          <w:sz w:val="40"/>
          <w:szCs w:val="40"/>
        </w:rPr>
      </w:pPr>
      <w:r w:rsidRPr="00AF20B5">
        <w:rPr>
          <w:b/>
          <w:bCs/>
          <w:sz w:val="40"/>
          <w:szCs w:val="40"/>
        </w:rPr>
        <w:t>Chair:</w:t>
      </w:r>
      <w:r w:rsidR="008600FF" w:rsidRPr="00AF20B5">
        <w:rPr>
          <w:b/>
          <w:bCs/>
          <w:sz w:val="40"/>
          <w:szCs w:val="40"/>
        </w:rPr>
        <w:t xml:space="preserve"> </w:t>
      </w:r>
      <w:r w:rsidR="00F722F3">
        <w:rPr>
          <w:rFonts w:ascii="Bradley Hand" w:hAnsi="Bradley Hand"/>
          <w:b/>
          <w:bCs/>
          <w:sz w:val="40"/>
          <w:szCs w:val="40"/>
        </w:rPr>
        <w:t>S. Gribbin</w:t>
      </w:r>
    </w:p>
    <w:p w14:paraId="6CA580F1" w14:textId="5BCDAE42" w:rsidR="001F5734" w:rsidRPr="00AF20B5" w:rsidRDefault="00C52669" w:rsidP="001F5734">
      <w:pPr>
        <w:spacing w:after="0"/>
        <w:rPr>
          <w:rFonts w:ascii="Bradley Hand" w:hAnsi="Bradley Hand"/>
          <w:b/>
          <w:bCs/>
          <w:sz w:val="40"/>
          <w:szCs w:val="40"/>
        </w:rPr>
      </w:pPr>
      <w:r>
        <w:rPr>
          <w:b/>
          <w:bCs/>
          <w:sz w:val="40"/>
          <w:szCs w:val="40"/>
        </w:rPr>
        <w:t>CEO</w:t>
      </w:r>
      <w:r w:rsidR="001F5734" w:rsidRPr="00AF20B5">
        <w:rPr>
          <w:b/>
          <w:bCs/>
          <w:sz w:val="40"/>
          <w:szCs w:val="40"/>
        </w:rPr>
        <w:t>:</w:t>
      </w:r>
      <w:r w:rsidR="008600FF" w:rsidRPr="00AF20B5">
        <w:rPr>
          <w:b/>
          <w:bCs/>
          <w:sz w:val="40"/>
          <w:szCs w:val="40"/>
        </w:rPr>
        <w:t xml:space="preserve"> </w:t>
      </w:r>
      <w:r w:rsidR="0062004D">
        <w:rPr>
          <w:rFonts w:ascii="Bradley Hand" w:hAnsi="Bradley Hand"/>
          <w:b/>
          <w:bCs/>
          <w:sz w:val="40"/>
          <w:szCs w:val="40"/>
        </w:rPr>
        <w:t>R. Swindells</w:t>
      </w:r>
    </w:p>
    <w:p w14:paraId="4181E0BA" w14:textId="3A0A4300" w:rsidR="001F5734" w:rsidRPr="00AF20B5" w:rsidRDefault="001F5734" w:rsidP="001F5734">
      <w:pPr>
        <w:spacing w:after="0"/>
        <w:rPr>
          <w:b/>
          <w:bCs/>
          <w:sz w:val="40"/>
          <w:szCs w:val="40"/>
        </w:rPr>
      </w:pPr>
      <w:r w:rsidRPr="00AF20B5">
        <w:rPr>
          <w:b/>
          <w:bCs/>
          <w:sz w:val="40"/>
          <w:szCs w:val="40"/>
        </w:rPr>
        <w:t xml:space="preserve">Date: </w:t>
      </w:r>
      <w:r w:rsidR="007D419E">
        <w:rPr>
          <w:b/>
          <w:bCs/>
          <w:sz w:val="40"/>
          <w:szCs w:val="40"/>
        </w:rPr>
        <w:t>3</w:t>
      </w:r>
      <w:r w:rsidR="007D419E" w:rsidRPr="007D419E">
        <w:rPr>
          <w:b/>
          <w:bCs/>
          <w:sz w:val="40"/>
          <w:szCs w:val="40"/>
          <w:vertAlign w:val="superscript"/>
        </w:rPr>
        <w:t>rd</w:t>
      </w:r>
      <w:r w:rsidR="007D419E">
        <w:rPr>
          <w:b/>
          <w:bCs/>
          <w:sz w:val="40"/>
          <w:szCs w:val="40"/>
        </w:rPr>
        <w:t xml:space="preserve"> July 20</w:t>
      </w:r>
      <w:r w:rsidR="004A4E4E">
        <w:rPr>
          <w:b/>
          <w:bCs/>
          <w:sz w:val="40"/>
          <w:szCs w:val="40"/>
        </w:rPr>
        <w:t>25</w:t>
      </w:r>
    </w:p>
    <w:p w14:paraId="559154C5" w14:textId="65CB488A" w:rsidR="001F5734" w:rsidRDefault="001F5734" w:rsidP="001F5734">
      <w:pPr>
        <w:spacing w:after="0"/>
        <w:rPr>
          <w:b/>
          <w:bCs/>
          <w:sz w:val="40"/>
          <w:szCs w:val="40"/>
        </w:rPr>
      </w:pPr>
      <w:r w:rsidRPr="00AF20B5">
        <w:rPr>
          <w:b/>
          <w:bCs/>
          <w:sz w:val="40"/>
          <w:szCs w:val="40"/>
        </w:rPr>
        <w:t xml:space="preserve">Review date: </w:t>
      </w:r>
      <w:r w:rsidR="004A4E4E">
        <w:rPr>
          <w:b/>
          <w:bCs/>
          <w:sz w:val="40"/>
          <w:szCs w:val="40"/>
        </w:rPr>
        <w:t>July 2028</w:t>
      </w:r>
    </w:p>
    <w:p w14:paraId="2CA30D4C" w14:textId="77777777" w:rsidR="004A4E4E" w:rsidRDefault="004A4E4E" w:rsidP="001F5734">
      <w:pPr>
        <w:spacing w:after="0"/>
        <w:rPr>
          <w:b/>
          <w:bCs/>
          <w:sz w:val="40"/>
          <w:szCs w:val="40"/>
        </w:rPr>
      </w:pPr>
    </w:p>
    <w:p w14:paraId="2B08B1EB" w14:textId="079E45A3" w:rsidR="004A4E4E" w:rsidRDefault="004A4E4E">
      <w:pPr>
        <w:rPr>
          <w:b/>
          <w:bCs/>
          <w:sz w:val="40"/>
          <w:szCs w:val="40"/>
        </w:rPr>
      </w:pPr>
      <w:r>
        <w:rPr>
          <w:b/>
          <w:bCs/>
          <w:sz w:val="40"/>
          <w:szCs w:val="40"/>
        </w:rPr>
        <w:br w:type="page"/>
      </w:r>
    </w:p>
    <w:p w14:paraId="1EA8CD8B" w14:textId="7589DD43" w:rsidR="00744876" w:rsidRDefault="00303DA0" w:rsidP="005E0442">
      <w:pPr>
        <w:pStyle w:val="Heading1"/>
        <w:numPr>
          <w:ilvl w:val="0"/>
          <w:numId w:val="0"/>
        </w:numPr>
        <w:spacing w:after="0"/>
        <w:rPr>
          <w:rFonts w:asciiTheme="minorHAnsi" w:hAnsiTheme="minorHAnsi" w:cstheme="minorHAnsi"/>
          <w:sz w:val="22"/>
          <w:szCs w:val="22"/>
        </w:rPr>
      </w:pPr>
      <w:r w:rsidRPr="00303DA0">
        <w:rPr>
          <w:rFonts w:asciiTheme="minorHAnsi" w:hAnsiTheme="minorHAnsi" w:cstheme="minorHAnsi"/>
          <w:sz w:val="22"/>
          <w:szCs w:val="22"/>
        </w:rPr>
        <w:lastRenderedPageBreak/>
        <w:t>Aim of this code of conduct</w:t>
      </w:r>
    </w:p>
    <w:p w14:paraId="5235CF50" w14:textId="77777777" w:rsidR="00744876" w:rsidRPr="00744876" w:rsidRDefault="00744876" w:rsidP="005E0442">
      <w:pPr>
        <w:spacing w:after="0" w:line="240" w:lineRule="auto"/>
        <w:rPr>
          <w:lang w:val="en-US" w:eastAsia="en-GB"/>
        </w:rPr>
      </w:pPr>
    </w:p>
    <w:p w14:paraId="33CD7E9F" w14:textId="242DE960" w:rsidR="002C205D" w:rsidRDefault="00303DA0" w:rsidP="005E0442">
      <w:pPr>
        <w:pStyle w:val="TNCBodyText"/>
        <w:spacing w:before="0" w:after="0" w:line="240" w:lineRule="auto"/>
        <w:jc w:val="left"/>
        <w:rPr>
          <w:rFonts w:cstheme="minorHAnsi"/>
        </w:rPr>
      </w:pPr>
      <w:r w:rsidRPr="00303DA0">
        <w:rPr>
          <w:rFonts w:cstheme="minorHAnsi"/>
        </w:rPr>
        <w:t xml:space="preserve">At </w:t>
      </w:r>
      <w:r w:rsidR="0089032E">
        <w:rPr>
          <w:rFonts w:cstheme="minorHAnsi"/>
          <w:bCs/>
          <w:color w:val="000000" w:themeColor="text1"/>
        </w:rPr>
        <w:t xml:space="preserve">Collective Vision Trust, </w:t>
      </w:r>
      <w:r w:rsidRPr="00303DA0">
        <w:rPr>
          <w:rFonts w:cstheme="minorHAnsi"/>
        </w:rPr>
        <w:t>we strive to build a strong relationship with parents to help create a stimulating learning environment that continues from school to home, providing all pupils with the opportunity to achieve to the best of their ability.</w:t>
      </w:r>
    </w:p>
    <w:p w14:paraId="6517D824" w14:textId="77777777" w:rsidR="00744876" w:rsidRPr="00303DA0" w:rsidRDefault="00744876" w:rsidP="005E0442">
      <w:pPr>
        <w:pStyle w:val="TNCBodyText"/>
        <w:spacing w:before="0" w:after="0" w:line="240" w:lineRule="auto"/>
        <w:jc w:val="left"/>
        <w:rPr>
          <w:rFonts w:cstheme="minorHAnsi"/>
        </w:rPr>
      </w:pPr>
    </w:p>
    <w:p w14:paraId="49E23664" w14:textId="148F5FE4" w:rsidR="002C205D" w:rsidRDefault="00303DA0" w:rsidP="005E0442">
      <w:pPr>
        <w:pStyle w:val="TNCBodyText"/>
        <w:spacing w:before="0" w:after="0" w:line="240" w:lineRule="auto"/>
        <w:jc w:val="left"/>
        <w:rPr>
          <w:rFonts w:cstheme="minorHAnsi"/>
        </w:rPr>
      </w:pPr>
      <w:r w:rsidRPr="00303DA0">
        <w:rPr>
          <w:rFonts w:cstheme="minorHAnsi"/>
        </w:rPr>
        <w:t xml:space="preserve">To create a welcoming and safe learning environment, </w:t>
      </w:r>
      <w:r w:rsidR="00522137">
        <w:rPr>
          <w:rFonts w:cstheme="minorHAnsi"/>
        </w:rPr>
        <w:t>our</w:t>
      </w:r>
      <w:r w:rsidRPr="00303DA0">
        <w:rPr>
          <w:rFonts w:cstheme="minorHAnsi"/>
        </w:rPr>
        <w:t xml:space="preserve"> school</w:t>
      </w:r>
      <w:r w:rsidR="00522137">
        <w:rPr>
          <w:rFonts w:cstheme="minorHAnsi"/>
        </w:rPr>
        <w:t>s</w:t>
      </w:r>
      <w:r w:rsidRPr="00303DA0">
        <w:rPr>
          <w:rFonts w:cstheme="minorHAnsi"/>
        </w:rPr>
        <w:t xml:space="preserve"> implement a specifically designed set of rules regarding behaviour and conduct which parents are expected to act in accordance with. </w:t>
      </w:r>
    </w:p>
    <w:p w14:paraId="1C9AAA91" w14:textId="77777777" w:rsidR="00744876" w:rsidRPr="00303DA0" w:rsidRDefault="00744876" w:rsidP="005E0442">
      <w:pPr>
        <w:pStyle w:val="TNCBodyText"/>
        <w:spacing w:before="0" w:after="0" w:line="240" w:lineRule="auto"/>
        <w:jc w:val="left"/>
        <w:rPr>
          <w:rFonts w:cstheme="minorHAnsi"/>
        </w:rPr>
      </w:pPr>
    </w:p>
    <w:p w14:paraId="65BA5805" w14:textId="24BC04C4" w:rsidR="005E0442" w:rsidRDefault="00303DA0" w:rsidP="005E0442">
      <w:pPr>
        <w:pStyle w:val="TNCBodyText"/>
        <w:spacing w:before="0" w:after="0" w:line="240" w:lineRule="auto"/>
        <w:jc w:val="left"/>
        <w:rPr>
          <w:rFonts w:cstheme="minorHAnsi"/>
        </w:rPr>
      </w:pPr>
      <w:r w:rsidRPr="00303DA0">
        <w:rPr>
          <w:rFonts w:cstheme="minorHAnsi"/>
        </w:rPr>
        <w:t>All staff members have the right to work without fear of violence or abuse</w:t>
      </w:r>
      <w:r w:rsidR="0025558A">
        <w:rPr>
          <w:rFonts w:cstheme="minorHAnsi"/>
        </w:rPr>
        <w:t xml:space="preserve"> </w:t>
      </w:r>
      <w:r w:rsidR="0025558A" w:rsidRPr="00064CF8">
        <w:rPr>
          <w:rFonts w:cstheme="minorHAnsi"/>
          <w:highlight w:val="yellow"/>
        </w:rPr>
        <w:t>(either in person or via social media)</w:t>
      </w:r>
      <w:r w:rsidRPr="00064CF8">
        <w:rPr>
          <w:rFonts w:cstheme="minorHAnsi"/>
          <w:highlight w:val="yellow"/>
        </w:rPr>
        <w:t>;</w:t>
      </w:r>
      <w:r w:rsidRPr="00303DA0">
        <w:rPr>
          <w:rFonts w:cstheme="minorHAnsi"/>
        </w:rPr>
        <w:t xml:space="preserve"> therefore, physical attacks, threatening behaviour, and abusive or insulting language towards staff members, governors, visitors, pupils or other parents may result in individuals being removed from the premises.</w:t>
      </w:r>
    </w:p>
    <w:p w14:paraId="66FC1F5C" w14:textId="77777777" w:rsidR="005E0442" w:rsidRPr="00303DA0" w:rsidRDefault="005E0442" w:rsidP="005E0442">
      <w:pPr>
        <w:pStyle w:val="TNCBodyText"/>
        <w:spacing w:before="0" w:after="0" w:line="240" w:lineRule="auto"/>
        <w:jc w:val="left"/>
        <w:rPr>
          <w:rFonts w:cstheme="minorHAnsi"/>
        </w:rPr>
      </w:pPr>
    </w:p>
    <w:p w14:paraId="5DE239B5" w14:textId="6469DD8A" w:rsidR="004A4E4E" w:rsidRDefault="00303DA0" w:rsidP="005E0442">
      <w:pPr>
        <w:spacing w:after="0" w:line="240" w:lineRule="auto"/>
        <w:rPr>
          <w:rFonts w:cstheme="minorHAnsi"/>
        </w:rPr>
      </w:pPr>
      <w:r w:rsidRPr="00303DA0">
        <w:rPr>
          <w:rFonts w:cstheme="minorHAnsi"/>
        </w:rPr>
        <w:t>This document outlines the manner in which parents are expected to act whilst on the school premises, as well as detailing the type of behaviour that will not be tolerate</w:t>
      </w:r>
      <w:r w:rsidR="007F496F">
        <w:rPr>
          <w:rFonts w:cstheme="minorHAnsi"/>
        </w:rPr>
        <w:t>.</w:t>
      </w:r>
    </w:p>
    <w:p w14:paraId="7980C3DF" w14:textId="71511C03" w:rsidR="00535923" w:rsidRDefault="00535923" w:rsidP="005E0442">
      <w:pPr>
        <w:spacing w:after="0" w:line="240" w:lineRule="auto"/>
        <w:rPr>
          <w:rFonts w:cstheme="minorHAnsi"/>
        </w:rPr>
      </w:pPr>
    </w:p>
    <w:p w14:paraId="56FC9A7A" w14:textId="77777777" w:rsidR="008C13F0" w:rsidRDefault="008C13F0" w:rsidP="005E0442">
      <w:pPr>
        <w:spacing w:after="0" w:line="240" w:lineRule="auto"/>
        <w:rPr>
          <w:rFonts w:cstheme="minorHAnsi"/>
        </w:rPr>
      </w:pPr>
    </w:p>
    <w:p w14:paraId="48241026" w14:textId="5A6A7D7F" w:rsidR="008C13F0" w:rsidRDefault="008C13F0" w:rsidP="005E0442">
      <w:pPr>
        <w:spacing w:after="0" w:line="240" w:lineRule="auto"/>
        <w:rPr>
          <w:rFonts w:cstheme="minorHAnsi"/>
        </w:rPr>
      </w:pPr>
      <w:r>
        <w:rPr>
          <w:rFonts w:cstheme="minorHAnsi"/>
        </w:rPr>
        <w:t>This policy applies to all schools within Collective Vision Trust.</w:t>
      </w:r>
    </w:p>
    <w:p w14:paraId="119918E8" w14:textId="77777777" w:rsidR="008C13F0" w:rsidRDefault="008C13F0" w:rsidP="005E0442">
      <w:pPr>
        <w:spacing w:after="0" w:line="240" w:lineRule="auto"/>
        <w:rPr>
          <w:rFonts w:cstheme="minorHAnsi"/>
        </w:rPr>
      </w:pPr>
    </w:p>
    <w:p w14:paraId="782F6516" w14:textId="77777777" w:rsidR="00875B9E" w:rsidRPr="00875B9E" w:rsidRDefault="00875B9E" w:rsidP="00875B9E">
      <w:pPr>
        <w:spacing w:after="0" w:line="240" w:lineRule="auto"/>
        <w:rPr>
          <w:rFonts w:cstheme="minorHAnsi"/>
          <w:b/>
          <w:bCs/>
        </w:rPr>
      </w:pPr>
      <w:r w:rsidRPr="00875B9E">
        <w:rPr>
          <w:rFonts w:cstheme="minorHAnsi"/>
          <w:b/>
          <w:bCs/>
        </w:rPr>
        <w:t>1.</w:t>
      </w:r>
      <w:r w:rsidRPr="00875B9E">
        <w:rPr>
          <w:rFonts w:cstheme="minorHAnsi"/>
          <w:b/>
          <w:bCs/>
        </w:rPr>
        <w:tab/>
        <w:t>Legal framework</w:t>
      </w:r>
    </w:p>
    <w:p w14:paraId="6A8E4EEF" w14:textId="77777777" w:rsidR="00875B9E" w:rsidRPr="00875B9E" w:rsidRDefault="00875B9E" w:rsidP="00875B9E">
      <w:pPr>
        <w:spacing w:after="0" w:line="240" w:lineRule="auto"/>
        <w:rPr>
          <w:rFonts w:cstheme="minorHAnsi"/>
        </w:rPr>
      </w:pPr>
    </w:p>
    <w:p w14:paraId="4D45EC1C" w14:textId="77777777" w:rsidR="00875B9E" w:rsidRPr="00875B9E" w:rsidRDefault="00875B9E" w:rsidP="00875B9E">
      <w:pPr>
        <w:spacing w:after="0" w:line="240" w:lineRule="auto"/>
        <w:rPr>
          <w:rFonts w:cstheme="minorHAnsi"/>
        </w:rPr>
      </w:pPr>
      <w:r w:rsidRPr="00875B9E">
        <w:rPr>
          <w:rFonts w:cstheme="minorHAnsi"/>
        </w:rPr>
        <w:t xml:space="preserve">This document has due regard to all relevant legislation and statutory guidance including, but not limited to, the following: </w:t>
      </w:r>
    </w:p>
    <w:p w14:paraId="0E7FD667" w14:textId="5DCF21A5" w:rsidR="00875B9E" w:rsidRPr="00503A25" w:rsidRDefault="00875B9E" w:rsidP="00901BE3">
      <w:pPr>
        <w:pStyle w:val="ListParagraph"/>
        <w:numPr>
          <w:ilvl w:val="0"/>
          <w:numId w:val="4"/>
        </w:numPr>
        <w:spacing w:after="0" w:line="240" w:lineRule="auto"/>
        <w:rPr>
          <w:rFonts w:cstheme="minorHAnsi"/>
        </w:rPr>
      </w:pPr>
      <w:r w:rsidRPr="00503A25">
        <w:rPr>
          <w:rFonts w:cstheme="minorHAnsi"/>
        </w:rPr>
        <w:t>Education Act 2011</w:t>
      </w:r>
    </w:p>
    <w:p w14:paraId="5950D3EE" w14:textId="0FDFAB1B" w:rsidR="00875B9E" w:rsidRPr="00503A25" w:rsidRDefault="00875B9E" w:rsidP="00901BE3">
      <w:pPr>
        <w:pStyle w:val="ListParagraph"/>
        <w:numPr>
          <w:ilvl w:val="0"/>
          <w:numId w:val="4"/>
        </w:numPr>
        <w:spacing w:after="0" w:line="240" w:lineRule="auto"/>
        <w:rPr>
          <w:rFonts w:cstheme="minorHAnsi"/>
        </w:rPr>
      </w:pPr>
      <w:r w:rsidRPr="00503A25">
        <w:rPr>
          <w:rFonts w:cstheme="minorHAnsi"/>
        </w:rPr>
        <w:t>Education Act 1996</w:t>
      </w:r>
    </w:p>
    <w:p w14:paraId="0CDF393D" w14:textId="297D4E75" w:rsidR="00875B9E" w:rsidRPr="00503A25" w:rsidRDefault="00875B9E" w:rsidP="00901BE3">
      <w:pPr>
        <w:pStyle w:val="ListParagraph"/>
        <w:numPr>
          <w:ilvl w:val="0"/>
          <w:numId w:val="4"/>
        </w:numPr>
        <w:spacing w:after="0" w:line="240" w:lineRule="auto"/>
        <w:rPr>
          <w:rFonts w:cstheme="minorHAnsi"/>
        </w:rPr>
      </w:pPr>
      <w:r w:rsidRPr="00503A25">
        <w:rPr>
          <w:rFonts w:cstheme="minorHAnsi"/>
        </w:rPr>
        <w:t>Children Act 2004</w:t>
      </w:r>
    </w:p>
    <w:p w14:paraId="6AA3A296" w14:textId="412C7894" w:rsidR="00875B9E" w:rsidRPr="00503A25" w:rsidRDefault="00875B9E" w:rsidP="00901BE3">
      <w:pPr>
        <w:pStyle w:val="ListParagraph"/>
        <w:numPr>
          <w:ilvl w:val="0"/>
          <w:numId w:val="4"/>
        </w:numPr>
        <w:spacing w:after="0" w:line="240" w:lineRule="auto"/>
        <w:rPr>
          <w:rFonts w:cstheme="minorHAnsi"/>
        </w:rPr>
      </w:pPr>
      <w:r w:rsidRPr="00FA2E97">
        <w:rPr>
          <w:rFonts w:cstheme="minorHAnsi"/>
          <w:highlight w:val="green"/>
        </w:rPr>
        <w:t>DfE (2023)</w:t>
      </w:r>
      <w:r w:rsidRPr="00503A25">
        <w:rPr>
          <w:rFonts w:cstheme="minorHAnsi"/>
        </w:rPr>
        <w:t xml:space="preserve"> ‘Keeping children safe in educatio</w:t>
      </w:r>
      <w:r w:rsidRPr="00FA2E97">
        <w:rPr>
          <w:rFonts w:cstheme="minorHAnsi"/>
          <w:highlight w:val="green"/>
        </w:rPr>
        <w:t>n 2023’</w:t>
      </w:r>
    </w:p>
    <w:p w14:paraId="22A154FF" w14:textId="3661DB82" w:rsidR="00875B9E" w:rsidRPr="00503A25" w:rsidRDefault="00875B9E" w:rsidP="00901BE3">
      <w:pPr>
        <w:pStyle w:val="ListParagraph"/>
        <w:numPr>
          <w:ilvl w:val="0"/>
          <w:numId w:val="4"/>
        </w:numPr>
        <w:spacing w:after="0" w:line="240" w:lineRule="auto"/>
        <w:rPr>
          <w:rFonts w:cstheme="minorHAnsi"/>
        </w:rPr>
      </w:pPr>
      <w:r w:rsidRPr="00503A25">
        <w:rPr>
          <w:rFonts w:cstheme="minorHAnsi"/>
        </w:rPr>
        <w:t xml:space="preserve">DfE (2018) ‘Controlling access to school premises’ </w:t>
      </w:r>
    </w:p>
    <w:p w14:paraId="01550331" w14:textId="77777777" w:rsidR="005A5B22" w:rsidRPr="00875B9E" w:rsidRDefault="005A5B22" w:rsidP="00875B9E">
      <w:pPr>
        <w:spacing w:after="0" w:line="240" w:lineRule="auto"/>
        <w:rPr>
          <w:rFonts w:cstheme="minorHAnsi"/>
        </w:rPr>
      </w:pPr>
    </w:p>
    <w:p w14:paraId="018DC1B4" w14:textId="5FA742DA" w:rsidR="00875B9E" w:rsidRDefault="00875B9E" w:rsidP="00503A25">
      <w:pPr>
        <w:spacing w:after="0" w:line="240" w:lineRule="auto"/>
        <w:rPr>
          <w:rFonts w:cstheme="minorHAnsi"/>
        </w:rPr>
      </w:pPr>
      <w:r w:rsidRPr="00875B9E">
        <w:rPr>
          <w:rFonts w:cstheme="minorHAnsi"/>
        </w:rPr>
        <w:t xml:space="preserve">This document operates in conjunction with </w:t>
      </w:r>
      <w:r w:rsidR="00503A25">
        <w:rPr>
          <w:rFonts w:cstheme="minorHAnsi"/>
        </w:rPr>
        <w:t>all other school and Trust Policies.</w:t>
      </w:r>
    </w:p>
    <w:p w14:paraId="05EA5117" w14:textId="77777777" w:rsidR="00503A25" w:rsidRPr="00875B9E" w:rsidRDefault="00503A25" w:rsidP="00875B9E">
      <w:pPr>
        <w:spacing w:after="0" w:line="240" w:lineRule="auto"/>
        <w:rPr>
          <w:rFonts w:cstheme="minorHAnsi"/>
        </w:rPr>
      </w:pPr>
    </w:p>
    <w:p w14:paraId="364CCF90" w14:textId="77777777" w:rsidR="00875B9E" w:rsidRPr="00503A25" w:rsidRDefault="00875B9E" w:rsidP="00875B9E">
      <w:pPr>
        <w:spacing w:after="0" w:line="240" w:lineRule="auto"/>
        <w:rPr>
          <w:rFonts w:cstheme="minorHAnsi"/>
          <w:b/>
          <w:bCs/>
        </w:rPr>
      </w:pPr>
      <w:r w:rsidRPr="00503A25">
        <w:rPr>
          <w:rFonts w:cstheme="minorHAnsi"/>
          <w:b/>
          <w:bCs/>
        </w:rPr>
        <w:t>2.</w:t>
      </w:r>
      <w:r w:rsidRPr="00503A25">
        <w:rPr>
          <w:rFonts w:cstheme="minorHAnsi"/>
          <w:b/>
          <w:bCs/>
        </w:rPr>
        <w:tab/>
        <w:t xml:space="preserve">Expectations </w:t>
      </w:r>
    </w:p>
    <w:p w14:paraId="1084CC65" w14:textId="77777777" w:rsidR="00503A25" w:rsidRPr="00875B9E" w:rsidRDefault="00503A25" w:rsidP="00875B9E">
      <w:pPr>
        <w:spacing w:after="0" w:line="240" w:lineRule="auto"/>
        <w:rPr>
          <w:rFonts w:cstheme="minorHAnsi"/>
        </w:rPr>
      </w:pPr>
    </w:p>
    <w:p w14:paraId="3BC3917E" w14:textId="77777777" w:rsidR="00875B9E" w:rsidRPr="00875B9E" w:rsidRDefault="00875B9E" w:rsidP="00875B9E">
      <w:pPr>
        <w:spacing w:after="0" w:line="240" w:lineRule="auto"/>
        <w:rPr>
          <w:rFonts w:cstheme="minorHAnsi"/>
        </w:rPr>
      </w:pPr>
      <w:r w:rsidRPr="00875B9E">
        <w:rPr>
          <w:rFonts w:cstheme="minorHAnsi"/>
        </w:rPr>
        <w:t>Our school expects parents to:</w:t>
      </w:r>
    </w:p>
    <w:p w14:paraId="58B16D55" w14:textId="20FE64DA"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Act in accordance with this </w:t>
      </w:r>
      <w:r w:rsidR="007D6B9A">
        <w:rPr>
          <w:rFonts w:cstheme="minorHAnsi"/>
        </w:rPr>
        <w:t>policy</w:t>
      </w:r>
      <w:r w:rsidRPr="00255868">
        <w:rPr>
          <w:rFonts w:cstheme="minorHAnsi"/>
        </w:rPr>
        <w:t xml:space="preserve"> at all times.</w:t>
      </w:r>
    </w:p>
    <w:p w14:paraId="29BC3890" w14:textId="2E051965"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Support and reflect the </w:t>
      </w:r>
      <w:r w:rsidR="007D6B9A">
        <w:rPr>
          <w:rFonts w:cstheme="minorHAnsi"/>
        </w:rPr>
        <w:t>Trust and S</w:t>
      </w:r>
      <w:r w:rsidRPr="00255868">
        <w:rPr>
          <w:rFonts w:cstheme="minorHAnsi"/>
        </w:rPr>
        <w:t xml:space="preserve">chool’s ethos and values through their behaviour. </w:t>
      </w:r>
    </w:p>
    <w:p w14:paraId="34D2A842" w14:textId="4A2E82F1"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Set a good example to pupils through their behaviour and the way they interact with staff, pupils and other adults. </w:t>
      </w:r>
    </w:p>
    <w:p w14:paraId="108DAB72" w14:textId="7E6A9523"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Work together with staff members for the benefit of their child and to resolve any issues of concern. </w:t>
      </w:r>
    </w:p>
    <w:p w14:paraId="25F6E21F" w14:textId="2CD32F06"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Treat all staff members, </w:t>
      </w:r>
      <w:r w:rsidR="00C66A2B">
        <w:rPr>
          <w:rFonts w:cstheme="minorHAnsi"/>
        </w:rPr>
        <w:t xml:space="preserve">trustees, governors, </w:t>
      </w:r>
      <w:r w:rsidRPr="00255868">
        <w:rPr>
          <w:rFonts w:cstheme="minorHAnsi"/>
        </w:rPr>
        <w:t>pupi</w:t>
      </w:r>
      <w:r w:rsidR="007D6B9A">
        <w:rPr>
          <w:rFonts w:cstheme="minorHAnsi"/>
        </w:rPr>
        <w:t>l</w:t>
      </w:r>
      <w:r w:rsidRPr="00255868">
        <w:rPr>
          <w:rFonts w:cstheme="minorHAnsi"/>
        </w:rPr>
        <w:t>s, other parents</w:t>
      </w:r>
      <w:r w:rsidR="00AE2033">
        <w:rPr>
          <w:rFonts w:cstheme="minorHAnsi"/>
        </w:rPr>
        <w:t>, visitors</w:t>
      </w:r>
      <w:r w:rsidRPr="00255868">
        <w:rPr>
          <w:rFonts w:cstheme="minorHAnsi"/>
        </w:rPr>
        <w:t xml:space="preserve"> and any members of the school community with dignity and respect. </w:t>
      </w:r>
    </w:p>
    <w:p w14:paraId="0B4D9176" w14:textId="5089DDBE"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Where appropriate, clarify their child’s version of events with the school to bring about a peaceful solution to any issue. </w:t>
      </w:r>
    </w:p>
    <w:p w14:paraId="39D2194F" w14:textId="73A14149"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Correct their child’s behaviour appropriately, particularly on the school grounds where it could otherwise lead to conflict or aggressive or unsafe behaviour. </w:t>
      </w:r>
    </w:p>
    <w:p w14:paraId="4C21C371" w14:textId="521065DC"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Respect the school’s property and environment by keeping it clean and tidy. </w:t>
      </w:r>
    </w:p>
    <w:p w14:paraId="4653946D" w14:textId="06A6EF07" w:rsidR="00875B9E" w:rsidRPr="00255868" w:rsidRDefault="00875B9E" w:rsidP="00901BE3">
      <w:pPr>
        <w:pStyle w:val="ListParagraph"/>
        <w:numPr>
          <w:ilvl w:val="0"/>
          <w:numId w:val="5"/>
        </w:numPr>
        <w:spacing w:after="0" w:line="240" w:lineRule="auto"/>
        <w:rPr>
          <w:rFonts w:cstheme="minorHAnsi"/>
        </w:rPr>
      </w:pPr>
      <w:r w:rsidRPr="00255868">
        <w:rPr>
          <w:rFonts w:cstheme="minorHAnsi"/>
        </w:rPr>
        <w:t xml:space="preserve">Follow the school’s parking rules and procedures for dropping-off and collecting pupils from school. </w:t>
      </w:r>
    </w:p>
    <w:p w14:paraId="0F71F34A" w14:textId="1E10B924" w:rsidR="00875B9E" w:rsidRDefault="00875B9E" w:rsidP="00901BE3">
      <w:pPr>
        <w:pStyle w:val="ListParagraph"/>
        <w:numPr>
          <w:ilvl w:val="0"/>
          <w:numId w:val="5"/>
        </w:numPr>
        <w:spacing w:after="0" w:line="240" w:lineRule="auto"/>
        <w:rPr>
          <w:rFonts w:cstheme="minorHAnsi"/>
        </w:rPr>
      </w:pPr>
      <w:r w:rsidRPr="00255868">
        <w:rPr>
          <w:rFonts w:cstheme="minorHAnsi"/>
        </w:rPr>
        <w:t xml:space="preserve">Dress in an appropriate manner when on the school premises and attending school events, and ensure their dress and appearance reflects that they are role models for pupils, e.g. parents may not wear nightwear when dropping-off or collecting pupils. </w:t>
      </w:r>
    </w:p>
    <w:p w14:paraId="1850B1B6" w14:textId="3A6D7666" w:rsidR="009E0C98" w:rsidRDefault="009E0C98" w:rsidP="00901BE3">
      <w:pPr>
        <w:pStyle w:val="ListParagraph"/>
        <w:numPr>
          <w:ilvl w:val="0"/>
          <w:numId w:val="5"/>
        </w:numPr>
        <w:spacing w:after="0" w:line="240" w:lineRule="auto"/>
        <w:rPr>
          <w:rFonts w:cstheme="minorHAnsi"/>
        </w:rPr>
      </w:pPr>
      <w:r>
        <w:rPr>
          <w:rFonts w:cstheme="minorHAnsi"/>
        </w:rPr>
        <w:t>Contact the school for an appointment if they wish to discuss a matter with a particular member of staffs.</w:t>
      </w:r>
    </w:p>
    <w:p w14:paraId="24FE15DF" w14:textId="131AD03C" w:rsidR="00D7406E" w:rsidRPr="00064CF8" w:rsidRDefault="007A5C43" w:rsidP="00901BE3">
      <w:pPr>
        <w:pStyle w:val="ListParagraph"/>
        <w:numPr>
          <w:ilvl w:val="0"/>
          <w:numId w:val="5"/>
        </w:numPr>
        <w:spacing w:after="0" w:line="240" w:lineRule="auto"/>
        <w:rPr>
          <w:rFonts w:cstheme="minorHAnsi"/>
          <w:highlight w:val="yellow"/>
        </w:rPr>
      </w:pPr>
      <w:r w:rsidRPr="00064CF8">
        <w:rPr>
          <w:rFonts w:cstheme="minorHAnsi"/>
          <w:highlight w:val="yellow"/>
        </w:rPr>
        <w:t>Not post grievances online – but contact school instead to discuss this</w:t>
      </w:r>
    </w:p>
    <w:p w14:paraId="269C8370" w14:textId="60116B90" w:rsidR="007A5C43" w:rsidRPr="00064CF8" w:rsidRDefault="007A5C43" w:rsidP="00901BE3">
      <w:pPr>
        <w:pStyle w:val="ListParagraph"/>
        <w:numPr>
          <w:ilvl w:val="0"/>
          <w:numId w:val="5"/>
        </w:numPr>
        <w:spacing w:after="0" w:line="240" w:lineRule="auto"/>
        <w:rPr>
          <w:rFonts w:cstheme="minorHAnsi"/>
          <w:highlight w:val="yellow"/>
        </w:rPr>
      </w:pPr>
      <w:r w:rsidRPr="00064CF8">
        <w:rPr>
          <w:rFonts w:cstheme="minorHAnsi"/>
          <w:highlight w:val="yellow"/>
        </w:rPr>
        <w:t>Ensure that their social media posts are respectful towards</w:t>
      </w:r>
      <w:r w:rsidR="00064CF8" w:rsidRPr="00064CF8">
        <w:rPr>
          <w:rFonts w:cstheme="minorHAnsi"/>
          <w:highlight w:val="yellow"/>
        </w:rPr>
        <w:t xml:space="preserve"> all members of the school community</w:t>
      </w:r>
    </w:p>
    <w:p w14:paraId="65D03196" w14:textId="77777777" w:rsidR="000F11FB" w:rsidRDefault="000F11FB" w:rsidP="00875B9E">
      <w:pPr>
        <w:spacing w:after="0" w:line="240" w:lineRule="auto"/>
        <w:rPr>
          <w:rFonts w:cstheme="minorHAnsi"/>
        </w:rPr>
      </w:pPr>
    </w:p>
    <w:p w14:paraId="2DF40DE1" w14:textId="40B39B40" w:rsidR="00875B9E" w:rsidRDefault="00875B9E" w:rsidP="0016344F">
      <w:pPr>
        <w:spacing w:after="0" w:line="240" w:lineRule="auto"/>
        <w:rPr>
          <w:rFonts w:cstheme="minorHAnsi"/>
        </w:rPr>
      </w:pPr>
      <w:r w:rsidRPr="00875B9E">
        <w:rPr>
          <w:rFonts w:cstheme="minorHAnsi"/>
        </w:rPr>
        <w:t xml:space="preserve">Parents are required to act in accordance with all relevant school </w:t>
      </w:r>
      <w:r w:rsidR="0016344F">
        <w:rPr>
          <w:rFonts w:cstheme="minorHAnsi"/>
        </w:rPr>
        <w:t xml:space="preserve">and trust </w:t>
      </w:r>
      <w:r w:rsidRPr="00875B9E">
        <w:rPr>
          <w:rFonts w:cstheme="minorHAnsi"/>
        </w:rPr>
        <w:t>policies and procedures at all times</w:t>
      </w:r>
      <w:r w:rsidR="0016344F">
        <w:rPr>
          <w:rFonts w:cstheme="minorHAnsi"/>
        </w:rPr>
        <w:t>.</w:t>
      </w:r>
    </w:p>
    <w:p w14:paraId="53BE7506" w14:textId="77777777" w:rsidR="0016344F" w:rsidRPr="00875B9E" w:rsidRDefault="0016344F" w:rsidP="0016344F">
      <w:pPr>
        <w:spacing w:after="0" w:line="240" w:lineRule="auto"/>
        <w:rPr>
          <w:rFonts w:cstheme="minorHAnsi"/>
        </w:rPr>
      </w:pPr>
    </w:p>
    <w:p w14:paraId="06C54DE1" w14:textId="7F2F9485" w:rsidR="00875B9E" w:rsidRDefault="00875B9E" w:rsidP="00875B9E">
      <w:pPr>
        <w:spacing w:after="0" w:line="240" w:lineRule="auto"/>
        <w:rPr>
          <w:rFonts w:cstheme="minorHAnsi"/>
        </w:rPr>
      </w:pPr>
      <w:r w:rsidRPr="00875B9E">
        <w:rPr>
          <w:rFonts w:cstheme="minorHAnsi"/>
        </w:rPr>
        <w:t xml:space="preserve">Parents can </w:t>
      </w:r>
      <w:r w:rsidR="0016344F">
        <w:rPr>
          <w:rFonts w:cstheme="minorHAnsi"/>
        </w:rPr>
        <w:t xml:space="preserve">find </w:t>
      </w:r>
      <w:r w:rsidR="00EB5D90">
        <w:rPr>
          <w:rFonts w:cstheme="minorHAnsi"/>
        </w:rPr>
        <w:t xml:space="preserve">our policies on </w:t>
      </w:r>
      <w:proofErr w:type="spellStart"/>
      <w:r w:rsidR="00EB5D90" w:rsidRPr="00FA2E97">
        <w:rPr>
          <w:rFonts w:cstheme="minorHAnsi"/>
          <w:highlight w:val="green"/>
        </w:rPr>
        <w:t>bith</w:t>
      </w:r>
      <w:proofErr w:type="spellEnd"/>
      <w:r w:rsidR="00EB5D90">
        <w:rPr>
          <w:rFonts w:cstheme="minorHAnsi"/>
        </w:rPr>
        <w:t xml:space="preserve"> Trust and School websites and can </w:t>
      </w:r>
      <w:r w:rsidRPr="00875B9E">
        <w:rPr>
          <w:rFonts w:cstheme="minorHAnsi"/>
        </w:rPr>
        <w:t xml:space="preserve">request copies of all relevant policies and procedures from the school office. </w:t>
      </w:r>
    </w:p>
    <w:p w14:paraId="416F310C" w14:textId="77777777" w:rsidR="00EB5D90" w:rsidRDefault="00EB5D90" w:rsidP="00875B9E">
      <w:pPr>
        <w:spacing w:after="0" w:line="240" w:lineRule="auto"/>
        <w:rPr>
          <w:rFonts w:cstheme="minorHAnsi"/>
        </w:rPr>
      </w:pPr>
    </w:p>
    <w:p w14:paraId="225A1F24" w14:textId="77777777" w:rsidR="00EB5D90" w:rsidRDefault="00EB5D90" w:rsidP="00875B9E">
      <w:pPr>
        <w:spacing w:after="0" w:line="240" w:lineRule="auto"/>
        <w:rPr>
          <w:rFonts w:cstheme="minorHAnsi"/>
        </w:rPr>
      </w:pPr>
    </w:p>
    <w:p w14:paraId="465CA08E" w14:textId="77777777" w:rsidR="00EB5D90" w:rsidRPr="00875B9E" w:rsidRDefault="00EB5D90" w:rsidP="00875B9E">
      <w:pPr>
        <w:spacing w:after="0" w:line="240" w:lineRule="auto"/>
        <w:rPr>
          <w:rFonts w:cstheme="minorHAnsi"/>
        </w:rPr>
      </w:pPr>
    </w:p>
    <w:p w14:paraId="5A495BBF" w14:textId="77777777" w:rsidR="00875B9E" w:rsidRPr="00EB5D90" w:rsidRDefault="00875B9E" w:rsidP="00875B9E">
      <w:pPr>
        <w:spacing w:after="0" w:line="240" w:lineRule="auto"/>
        <w:rPr>
          <w:rFonts w:cstheme="minorHAnsi"/>
          <w:b/>
          <w:bCs/>
        </w:rPr>
      </w:pPr>
      <w:r w:rsidRPr="00EB5D90">
        <w:rPr>
          <w:rFonts w:cstheme="minorHAnsi"/>
          <w:b/>
          <w:bCs/>
        </w:rPr>
        <w:t>3.</w:t>
      </w:r>
      <w:r w:rsidRPr="00EB5D90">
        <w:rPr>
          <w:rFonts w:cstheme="minorHAnsi"/>
          <w:b/>
          <w:bCs/>
        </w:rPr>
        <w:tab/>
        <w:t>Driving pupils to school</w:t>
      </w:r>
    </w:p>
    <w:p w14:paraId="0854037F" w14:textId="77777777" w:rsidR="00EB5D90" w:rsidRPr="00875B9E" w:rsidRDefault="00EB5D90" w:rsidP="00875B9E">
      <w:pPr>
        <w:spacing w:after="0" w:line="240" w:lineRule="auto"/>
        <w:rPr>
          <w:rFonts w:cstheme="minorHAnsi"/>
        </w:rPr>
      </w:pPr>
    </w:p>
    <w:p w14:paraId="56651C47" w14:textId="77777777" w:rsidR="00DC1398" w:rsidRDefault="00875B9E" w:rsidP="00875B9E">
      <w:pPr>
        <w:spacing w:after="0" w:line="240" w:lineRule="auto"/>
        <w:rPr>
          <w:rFonts w:cstheme="minorHAnsi"/>
        </w:rPr>
      </w:pPr>
      <w:r w:rsidRPr="00875B9E">
        <w:rPr>
          <w:rFonts w:cstheme="minorHAnsi"/>
        </w:rPr>
        <w:t xml:space="preserve">Parents will proceed past the main gates to drop off and collect their children but only where road markings allow. </w:t>
      </w:r>
    </w:p>
    <w:p w14:paraId="4F5E711C" w14:textId="77777777" w:rsidR="00DC1398" w:rsidRDefault="00DC1398" w:rsidP="00875B9E">
      <w:pPr>
        <w:spacing w:after="0" w:line="240" w:lineRule="auto"/>
        <w:rPr>
          <w:rFonts w:cstheme="minorHAnsi"/>
        </w:rPr>
      </w:pPr>
    </w:p>
    <w:p w14:paraId="4B519244" w14:textId="7FFAB0D2" w:rsidR="00875B9E" w:rsidRDefault="00875B9E" w:rsidP="00875B9E">
      <w:pPr>
        <w:spacing w:after="0" w:line="240" w:lineRule="auto"/>
        <w:rPr>
          <w:rFonts w:cstheme="minorHAnsi"/>
        </w:rPr>
      </w:pPr>
      <w:r w:rsidRPr="00875B9E">
        <w:rPr>
          <w:rFonts w:cstheme="minorHAnsi"/>
        </w:rPr>
        <w:t xml:space="preserve">Parents are not permitted, to stop, wait, drop off, or pick up pupils while </w:t>
      </w:r>
      <w:r w:rsidRPr="00FA2E97">
        <w:rPr>
          <w:rFonts w:cstheme="minorHAnsi"/>
          <w:highlight w:val="green"/>
        </w:rPr>
        <w:t>parked a prohibited area</w:t>
      </w:r>
      <w:r w:rsidRPr="00875B9E">
        <w:rPr>
          <w:rFonts w:cstheme="minorHAnsi"/>
        </w:rPr>
        <w:t>.</w:t>
      </w:r>
    </w:p>
    <w:p w14:paraId="4FBD2F3B" w14:textId="77777777" w:rsidR="00DC1398" w:rsidRPr="00875B9E" w:rsidRDefault="00DC1398" w:rsidP="00875B9E">
      <w:pPr>
        <w:spacing w:after="0" w:line="240" w:lineRule="auto"/>
        <w:rPr>
          <w:rFonts w:cstheme="minorHAnsi"/>
        </w:rPr>
      </w:pPr>
    </w:p>
    <w:p w14:paraId="1365196A" w14:textId="77777777" w:rsidR="00875B9E" w:rsidRDefault="00875B9E" w:rsidP="00875B9E">
      <w:pPr>
        <w:spacing w:after="0" w:line="240" w:lineRule="auto"/>
        <w:rPr>
          <w:rFonts w:cstheme="minorHAnsi"/>
        </w:rPr>
      </w:pPr>
      <w:r w:rsidRPr="00875B9E">
        <w:rPr>
          <w:rFonts w:cstheme="minorHAnsi"/>
        </w:rPr>
        <w:t xml:space="preserve">Residents’ drives should not be blocked under </w:t>
      </w:r>
      <w:proofErr w:type="gramStart"/>
      <w:r w:rsidRPr="00875B9E">
        <w:rPr>
          <w:rFonts w:cstheme="minorHAnsi"/>
        </w:rPr>
        <w:t>any  circumstances</w:t>
      </w:r>
      <w:proofErr w:type="gramEnd"/>
      <w:r w:rsidRPr="00875B9E">
        <w:rPr>
          <w:rFonts w:cstheme="minorHAnsi"/>
        </w:rPr>
        <w:t>, even during short periods of waiting where the car is in use. Vehicles should be driven in a calm manner which causes least disturbance to residents.</w:t>
      </w:r>
    </w:p>
    <w:p w14:paraId="083BE8C3" w14:textId="77777777" w:rsidR="006D24E5" w:rsidRPr="00875B9E" w:rsidRDefault="006D24E5" w:rsidP="00875B9E">
      <w:pPr>
        <w:spacing w:after="0" w:line="240" w:lineRule="auto"/>
        <w:rPr>
          <w:rFonts w:cstheme="minorHAnsi"/>
        </w:rPr>
      </w:pPr>
    </w:p>
    <w:p w14:paraId="288CC1C3" w14:textId="77777777" w:rsidR="00875B9E" w:rsidRDefault="00875B9E" w:rsidP="00875B9E">
      <w:pPr>
        <w:spacing w:after="0" w:line="240" w:lineRule="auto"/>
        <w:rPr>
          <w:rFonts w:cstheme="minorHAnsi"/>
        </w:rPr>
      </w:pPr>
      <w:r w:rsidRPr="00875B9E">
        <w:rPr>
          <w:rFonts w:cstheme="minorHAnsi"/>
        </w:rPr>
        <w:t>Engines should be turned off when a vehicle is stationary and not in traffic as vehicle exhaust emissions contribute significantly to air pollution and are particularly harmful to children.</w:t>
      </w:r>
    </w:p>
    <w:p w14:paraId="7A59A85B" w14:textId="77777777" w:rsidR="006D24E5" w:rsidRPr="00875B9E" w:rsidRDefault="006D24E5" w:rsidP="00875B9E">
      <w:pPr>
        <w:spacing w:after="0" w:line="240" w:lineRule="auto"/>
        <w:rPr>
          <w:rFonts w:cstheme="minorHAnsi"/>
        </w:rPr>
      </w:pPr>
    </w:p>
    <w:p w14:paraId="3AF22FE7" w14:textId="1BFA0ABC" w:rsidR="00875B9E" w:rsidRDefault="00875B9E" w:rsidP="00875B9E">
      <w:pPr>
        <w:spacing w:after="0" w:line="240" w:lineRule="auto"/>
        <w:rPr>
          <w:rFonts w:cstheme="minorHAnsi"/>
        </w:rPr>
      </w:pPr>
      <w:r w:rsidRPr="00875B9E">
        <w:rPr>
          <w:rFonts w:cstheme="minorHAnsi"/>
        </w:rPr>
        <w:t xml:space="preserve">Due regard should be given to the directions of the school’s </w:t>
      </w:r>
      <w:r w:rsidR="006D24E5">
        <w:rPr>
          <w:rFonts w:cstheme="minorHAnsi"/>
        </w:rPr>
        <w:t>staff</w:t>
      </w:r>
      <w:r w:rsidRPr="00875B9E">
        <w:rPr>
          <w:rFonts w:cstheme="minorHAnsi"/>
        </w:rPr>
        <w:t xml:space="preserve">, who are </w:t>
      </w:r>
      <w:r w:rsidR="00A51355">
        <w:rPr>
          <w:rFonts w:cstheme="minorHAnsi"/>
        </w:rPr>
        <w:t>on duty</w:t>
      </w:r>
      <w:r w:rsidRPr="00875B9E">
        <w:rPr>
          <w:rFonts w:cstheme="minorHAnsi"/>
        </w:rPr>
        <w:t xml:space="preserve">. </w:t>
      </w:r>
    </w:p>
    <w:p w14:paraId="47897F99" w14:textId="77777777" w:rsidR="00A51355" w:rsidRDefault="00A51355" w:rsidP="00875B9E">
      <w:pPr>
        <w:spacing w:after="0" w:line="240" w:lineRule="auto"/>
        <w:rPr>
          <w:rFonts w:cstheme="minorHAnsi"/>
        </w:rPr>
      </w:pPr>
    </w:p>
    <w:p w14:paraId="2ED4B02A" w14:textId="0CA8EC9A" w:rsidR="00875B9E" w:rsidRDefault="00875B9E" w:rsidP="00875B9E">
      <w:pPr>
        <w:spacing w:after="0" w:line="240" w:lineRule="auto"/>
        <w:rPr>
          <w:rFonts w:cstheme="minorHAnsi"/>
        </w:rPr>
      </w:pPr>
      <w:r w:rsidRPr="00875B9E">
        <w:rPr>
          <w:rFonts w:cstheme="minorHAnsi"/>
        </w:rPr>
        <w:t xml:space="preserve">All pupils will wear a seatbelt at all times while they are dropped off and picked up. Parents will ensure pupils disembark vehicles safely at the correct stop and </w:t>
      </w:r>
      <w:proofErr w:type="gramStart"/>
      <w:r w:rsidRPr="00875B9E">
        <w:rPr>
          <w:rFonts w:cstheme="minorHAnsi"/>
        </w:rPr>
        <w:t>cross roads</w:t>
      </w:r>
      <w:proofErr w:type="gramEnd"/>
      <w:r w:rsidRPr="00875B9E">
        <w:rPr>
          <w:rFonts w:cstheme="minorHAnsi"/>
        </w:rPr>
        <w:t xml:space="preserve"> with care.</w:t>
      </w:r>
    </w:p>
    <w:p w14:paraId="629E80FA" w14:textId="77777777" w:rsidR="002F0FE6" w:rsidRPr="00875B9E" w:rsidRDefault="002F0FE6" w:rsidP="00875B9E">
      <w:pPr>
        <w:spacing w:after="0" w:line="240" w:lineRule="auto"/>
        <w:rPr>
          <w:rFonts w:cstheme="minorHAnsi"/>
        </w:rPr>
      </w:pPr>
    </w:p>
    <w:p w14:paraId="30770A9C" w14:textId="77777777" w:rsidR="00875B9E" w:rsidRDefault="00875B9E" w:rsidP="00875B9E">
      <w:pPr>
        <w:spacing w:after="0" w:line="240" w:lineRule="auto"/>
        <w:rPr>
          <w:rFonts w:cstheme="minorHAnsi"/>
        </w:rPr>
      </w:pPr>
      <w:r w:rsidRPr="00875B9E">
        <w:rPr>
          <w:rFonts w:cstheme="minorHAnsi"/>
        </w:rPr>
        <w:t xml:space="preserve">Parents are to use their discretion in severe weather and drive with extra caution as appropriate. </w:t>
      </w:r>
    </w:p>
    <w:p w14:paraId="678D5193" w14:textId="77777777" w:rsidR="002F0FE6" w:rsidRPr="00875B9E" w:rsidRDefault="002F0FE6" w:rsidP="00875B9E">
      <w:pPr>
        <w:spacing w:after="0" w:line="240" w:lineRule="auto"/>
        <w:rPr>
          <w:rFonts w:cstheme="minorHAnsi"/>
        </w:rPr>
      </w:pPr>
    </w:p>
    <w:p w14:paraId="61DEC3DC" w14:textId="2875C887" w:rsidR="00875B9E" w:rsidRDefault="00875B9E" w:rsidP="00875B9E">
      <w:pPr>
        <w:spacing w:after="0" w:line="240" w:lineRule="auto"/>
        <w:rPr>
          <w:rFonts w:cstheme="minorHAnsi"/>
        </w:rPr>
      </w:pPr>
      <w:r w:rsidRPr="00875B9E">
        <w:rPr>
          <w:rFonts w:cstheme="minorHAnsi"/>
        </w:rPr>
        <w:t xml:space="preserve">Pupils should not be collected late. If a parent is delayed in picking up their child for any reason it is the </w:t>
      </w:r>
      <w:proofErr w:type="gramStart"/>
      <w:r w:rsidRPr="00875B9E">
        <w:rPr>
          <w:rFonts w:cstheme="minorHAnsi"/>
        </w:rPr>
        <w:t>parents</w:t>
      </w:r>
      <w:proofErr w:type="gramEnd"/>
      <w:r w:rsidRPr="00875B9E">
        <w:rPr>
          <w:rFonts w:cstheme="minorHAnsi"/>
        </w:rPr>
        <w:t xml:space="preserve"> responsibility to call an authorised adult to collect the pupil from school on their behalf. </w:t>
      </w:r>
    </w:p>
    <w:p w14:paraId="366DAC3F" w14:textId="77777777" w:rsidR="002F0FE6" w:rsidRPr="00875B9E" w:rsidRDefault="002F0FE6" w:rsidP="00875B9E">
      <w:pPr>
        <w:spacing w:after="0" w:line="240" w:lineRule="auto"/>
        <w:rPr>
          <w:rFonts w:cstheme="minorHAnsi"/>
        </w:rPr>
      </w:pPr>
    </w:p>
    <w:p w14:paraId="3A0CA9D0" w14:textId="77777777" w:rsidR="00875B9E" w:rsidRDefault="00875B9E" w:rsidP="00875B9E">
      <w:pPr>
        <w:spacing w:after="0" w:line="240" w:lineRule="auto"/>
        <w:rPr>
          <w:rFonts w:cstheme="minorHAnsi"/>
        </w:rPr>
      </w:pPr>
      <w:r w:rsidRPr="00875B9E">
        <w:rPr>
          <w:rFonts w:cstheme="minorHAnsi"/>
        </w:rPr>
        <w:t>Parents that are going to be late picking their child up from school and cannot arrange for an authorised adult to collect the pupil from school on their behalf should inform the school as soon as possible.</w:t>
      </w:r>
    </w:p>
    <w:p w14:paraId="7A20D067" w14:textId="77777777" w:rsidR="00F6033A" w:rsidRPr="00875B9E" w:rsidRDefault="00F6033A" w:rsidP="00875B9E">
      <w:pPr>
        <w:spacing w:after="0" w:line="240" w:lineRule="auto"/>
        <w:rPr>
          <w:rFonts w:cstheme="minorHAnsi"/>
        </w:rPr>
      </w:pPr>
    </w:p>
    <w:p w14:paraId="12DB50B4" w14:textId="77777777" w:rsidR="00875B9E" w:rsidRPr="00F6033A" w:rsidRDefault="00875B9E" w:rsidP="00875B9E">
      <w:pPr>
        <w:spacing w:after="0" w:line="240" w:lineRule="auto"/>
        <w:rPr>
          <w:rFonts w:cstheme="minorHAnsi"/>
          <w:b/>
          <w:bCs/>
        </w:rPr>
      </w:pPr>
      <w:r w:rsidRPr="00F6033A">
        <w:rPr>
          <w:rFonts w:cstheme="minorHAnsi"/>
          <w:b/>
          <w:bCs/>
        </w:rPr>
        <w:t>4.</w:t>
      </w:r>
      <w:r w:rsidRPr="00F6033A">
        <w:rPr>
          <w:rFonts w:cstheme="minorHAnsi"/>
          <w:b/>
          <w:bCs/>
        </w:rPr>
        <w:tab/>
        <w:t xml:space="preserve">Inappropriate behaviour </w:t>
      </w:r>
    </w:p>
    <w:p w14:paraId="7ADBC1C8" w14:textId="77777777" w:rsidR="00F6033A" w:rsidRPr="00875B9E" w:rsidRDefault="00F6033A" w:rsidP="00875B9E">
      <w:pPr>
        <w:spacing w:after="0" w:line="240" w:lineRule="auto"/>
        <w:rPr>
          <w:rFonts w:cstheme="minorHAnsi"/>
        </w:rPr>
      </w:pPr>
    </w:p>
    <w:p w14:paraId="02B3CF74" w14:textId="77777777" w:rsidR="00875B9E" w:rsidRDefault="00875B9E" w:rsidP="00875B9E">
      <w:pPr>
        <w:spacing w:after="0" w:line="240" w:lineRule="auto"/>
        <w:rPr>
          <w:rFonts w:cstheme="minorHAnsi"/>
        </w:rPr>
      </w:pPr>
      <w:r w:rsidRPr="00875B9E">
        <w:rPr>
          <w:rFonts w:cstheme="minorHAnsi"/>
        </w:rPr>
        <w:t xml:space="preserve">The school takes instances of inappropriate behaviour very seriously and will not tolerate any circumstances that may make pupils, staff members and other members of the school community feel threatened. </w:t>
      </w:r>
    </w:p>
    <w:p w14:paraId="4A69C46D" w14:textId="77777777" w:rsidR="004A7172" w:rsidRPr="00875B9E" w:rsidRDefault="004A7172" w:rsidP="00875B9E">
      <w:pPr>
        <w:spacing w:after="0" w:line="240" w:lineRule="auto"/>
        <w:rPr>
          <w:rFonts w:cstheme="minorHAnsi"/>
        </w:rPr>
      </w:pPr>
    </w:p>
    <w:p w14:paraId="472A423F" w14:textId="77777777" w:rsidR="00875B9E" w:rsidRPr="00875B9E" w:rsidRDefault="00875B9E" w:rsidP="00875B9E">
      <w:pPr>
        <w:spacing w:after="0" w:line="240" w:lineRule="auto"/>
        <w:rPr>
          <w:rFonts w:cstheme="minorHAnsi"/>
        </w:rPr>
      </w:pPr>
      <w:r w:rsidRPr="00875B9E">
        <w:rPr>
          <w:rFonts w:cstheme="minorHAnsi"/>
        </w:rPr>
        <w:t>Parental behaviour that the school does not tolerate includes, but is not limited to, the following:</w:t>
      </w:r>
    </w:p>
    <w:p w14:paraId="3B3C5211" w14:textId="7F5A772B"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Using foul, abusive or offensive language </w:t>
      </w:r>
    </w:p>
    <w:p w14:paraId="1425253A" w14:textId="19629168"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Raising voices inappropriately at another individual </w:t>
      </w:r>
    </w:p>
    <w:p w14:paraId="7011EDBF" w14:textId="3803B042"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Making racist or sexual comments </w:t>
      </w:r>
    </w:p>
    <w:p w14:paraId="7ADAA3C1" w14:textId="37F1043B"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Using aggressive hand gestures, e.g. raising fists and fingers </w:t>
      </w:r>
    </w:p>
    <w:p w14:paraId="30C92E8E" w14:textId="744A8A12"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Discriminating against any member of the school community, including pupils, staff, </w:t>
      </w:r>
      <w:r w:rsidR="003A0096">
        <w:rPr>
          <w:rFonts w:cstheme="minorHAnsi"/>
        </w:rPr>
        <w:t xml:space="preserve">trustees, </w:t>
      </w:r>
      <w:r w:rsidRPr="003A0096">
        <w:rPr>
          <w:rFonts w:cstheme="minorHAnsi"/>
        </w:rPr>
        <w:t>governors and other parents</w:t>
      </w:r>
    </w:p>
    <w:p w14:paraId="310BD8C6" w14:textId="26B5BCD9"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Bullying, harassment or intimidation, including physical, verbal and sexual abuse offline and online </w:t>
      </w:r>
    </w:p>
    <w:p w14:paraId="2E87FFF1" w14:textId="7555EFC8"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Sending abusive, aggressive or threatening messages, emails or other communications to any member of the school community</w:t>
      </w:r>
    </w:p>
    <w:p w14:paraId="32729C7D" w14:textId="2E249E8D"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Trespassing on school property without prior permission or implied licence</w:t>
      </w:r>
    </w:p>
    <w:p w14:paraId="71EA3C60" w14:textId="3C9CF270"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Causing intentional damage to school property</w:t>
      </w:r>
    </w:p>
    <w:p w14:paraId="421B2E54" w14:textId="6CE9C73F"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Breaching the school’s security procedures</w:t>
      </w:r>
    </w:p>
    <w:p w14:paraId="27CD254F" w14:textId="2EB11274"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Using physical violence on the school premises or on a member of the school community, e.g. hitting, slapping, punching, kicking and pushing</w:t>
      </w:r>
    </w:p>
    <w:p w14:paraId="041D048C" w14:textId="671A1ED9"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Physically intimidating an individual </w:t>
      </w:r>
    </w:p>
    <w:p w14:paraId="68440EDA" w14:textId="577F2620"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Partaking in unnecessary physical contact with an individual</w:t>
      </w:r>
    </w:p>
    <w:p w14:paraId="15FAB08B" w14:textId="20CB1E18"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Writing or posting abusive, offensive or defamatory comments about an individual</w:t>
      </w:r>
      <w:r w:rsidR="0087012D">
        <w:rPr>
          <w:rFonts w:cstheme="minorHAnsi"/>
        </w:rPr>
        <w:t>,</w:t>
      </w:r>
      <w:r w:rsidRPr="003A0096">
        <w:rPr>
          <w:rFonts w:cstheme="minorHAnsi"/>
        </w:rPr>
        <w:t xml:space="preserve"> the school, </w:t>
      </w:r>
      <w:r w:rsidR="0087012D">
        <w:rPr>
          <w:rFonts w:cstheme="minorHAnsi"/>
        </w:rPr>
        <w:t xml:space="preserve">or trust, </w:t>
      </w:r>
      <w:r w:rsidRPr="003A0096">
        <w:rPr>
          <w:rFonts w:cstheme="minorHAnsi"/>
        </w:rPr>
        <w:t xml:space="preserve">including on social media </w:t>
      </w:r>
    </w:p>
    <w:p w14:paraId="4D5374D3" w14:textId="43358417"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Psychologically harassing any member of the school community, including displaying vexatious behaviour which is humiliating for the individual and is damaging to their self-esteem</w:t>
      </w:r>
    </w:p>
    <w:p w14:paraId="15B5A290" w14:textId="6FF6F5C6" w:rsidR="00875B9E" w:rsidRPr="00FA2E97" w:rsidRDefault="00875B9E" w:rsidP="00901BE3">
      <w:pPr>
        <w:pStyle w:val="ListParagraph"/>
        <w:numPr>
          <w:ilvl w:val="0"/>
          <w:numId w:val="6"/>
        </w:numPr>
        <w:spacing w:after="0" w:line="240" w:lineRule="auto"/>
        <w:rPr>
          <w:rFonts w:cstheme="minorHAnsi"/>
        </w:rPr>
      </w:pPr>
      <w:r w:rsidRPr="003A0096">
        <w:rPr>
          <w:rFonts w:cstheme="minorHAnsi"/>
        </w:rPr>
        <w:t xml:space="preserve">Displaying disruptive or other inappropriate behaviour which interferes or threatens to interfere with any of the </w:t>
      </w:r>
      <w:r w:rsidRPr="00FA2E97">
        <w:rPr>
          <w:rFonts w:cstheme="minorHAnsi"/>
        </w:rPr>
        <w:t xml:space="preserve">school’s operations or activities </w:t>
      </w:r>
    </w:p>
    <w:p w14:paraId="742A34F8" w14:textId="61923472" w:rsidR="00875B9E" w:rsidRPr="00FA2E97" w:rsidRDefault="00875B9E" w:rsidP="00901BE3">
      <w:pPr>
        <w:pStyle w:val="ListParagraph"/>
        <w:numPr>
          <w:ilvl w:val="0"/>
          <w:numId w:val="6"/>
        </w:numPr>
        <w:spacing w:after="0" w:line="240" w:lineRule="auto"/>
        <w:rPr>
          <w:rFonts w:cstheme="minorHAnsi"/>
        </w:rPr>
      </w:pPr>
      <w:r w:rsidRPr="00FA2E97">
        <w:rPr>
          <w:rFonts w:cstheme="minorHAnsi"/>
        </w:rPr>
        <w:lastRenderedPageBreak/>
        <w:t xml:space="preserve">Approaching another parent or pupil to discuss or reprimand them because of an issue between pupils </w:t>
      </w:r>
    </w:p>
    <w:p w14:paraId="123EF2F3" w14:textId="6B07C540"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Threatening any member of the school community in any way </w:t>
      </w:r>
    </w:p>
    <w:p w14:paraId="13FB1A7D" w14:textId="37F9DD75"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Arriving on the school premises partially clothed</w:t>
      </w:r>
    </w:p>
    <w:p w14:paraId="2333E875" w14:textId="3F16691E"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Smoking on the school premises </w:t>
      </w:r>
    </w:p>
    <w:p w14:paraId="19698914" w14:textId="1C5F44EA"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Taking illegal or harmful drugs while on the school premises </w:t>
      </w:r>
    </w:p>
    <w:p w14:paraId="00BC7D11" w14:textId="0E8D42D7"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Drinking alcohol on the school premises</w:t>
      </w:r>
    </w:p>
    <w:p w14:paraId="5A169C83" w14:textId="4486CEE4"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 xml:space="preserve">Taking photographs or videos on the school premises without permission from the school </w:t>
      </w:r>
    </w:p>
    <w:p w14:paraId="307F354B" w14:textId="035A185E" w:rsidR="00875B9E" w:rsidRPr="003A0096" w:rsidRDefault="00875B9E" w:rsidP="00901BE3">
      <w:pPr>
        <w:pStyle w:val="ListParagraph"/>
        <w:numPr>
          <w:ilvl w:val="0"/>
          <w:numId w:val="6"/>
        </w:numPr>
        <w:spacing w:after="0" w:line="240" w:lineRule="auto"/>
        <w:rPr>
          <w:rFonts w:cstheme="minorHAnsi"/>
        </w:rPr>
      </w:pPr>
      <w:r w:rsidRPr="003A0096">
        <w:rPr>
          <w:rFonts w:cstheme="minorHAnsi"/>
        </w:rPr>
        <w:t>Driving unsafely within the vicinity of the school</w:t>
      </w:r>
    </w:p>
    <w:p w14:paraId="5AF1FBE0" w14:textId="77777777" w:rsidR="00746711" w:rsidRDefault="00746711" w:rsidP="00875B9E">
      <w:pPr>
        <w:spacing w:after="0" w:line="240" w:lineRule="auto"/>
        <w:rPr>
          <w:rFonts w:cstheme="minorHAnsi"/>
        </w:rPr>
      </w:pPr>
    </w:p>
    <w:p w14:paraId="1B2C4C2D" w14:textId="40FD92B5" w:rsidR="00875B9E" w:rsidRPr="008A6870" w:rsidRDefault="00875B9E" w:rsidP="00875B9E">
      <w:pPr>
        <w:spacing w:after="0" w:line="240" w:lineRule="auto"/>
        <w:rPr>
          <w:rFonts w:cstheme="minorHAnsi"/>
          <w:b/>
          <w:bCs/>
        </w:rPr>
      </w:pPr>
      <w:r w:rsidRPr="008A6870">
        <w:rPr>
          <w:rFonts w:cstheme="minorHAnsi"/>
          <w:b/>
          <w:bCs/>
        </w:rPr>
        <w:t>5.</w:t>
      </w:r>
      <w:r w:rsidRPr="008A6870">
        <w:rPr>
          <w:rFonts w:cstheme="minorHAnsi"/>
          <w:b/>
          <w:bCs/>
        </w:rPr>
        <w:tab/>
        <w:t>Managing inappropriate behaviour</w:t>
      </w:r>
    </w:p>
    <w:p w14:paraId="5CE7F84E" w14:textId="77777777" w:rsidR="008A6870" w:rsidRPr="00875B9E" w:rsidRDefault="008A6870" w:rsidP="00875B9E">
      <w:pPr>
        <w:spacing w:after="0" w:line="240" w:lineRule="auto"/>
        <w:rPr>
          <w:rFonts w:cstheme="minorHAnsi"/>
        </w:rPr>
      </w:pPr>
    </w:p>
    <w:p w14:paraId="0D730A3B" w14:textId="581C6C9D" w:rsidR="00875B9E" w:rsidRDefault="00875B9E" w:rsidP="00875B9E">
      <w:pPr>
        <w:spacing w:after="0" w:line="240" w:lineRule="auto"/>
        <w:rPr>
          <w:rFonts w:cstheme="minorHAnsi"/>
        </w:rPr>
      </w:pPr>
      <w:r w:rsidRPr="00875B9E">
        <w:rPr>
          <w:rFonts w:cstheme="minorHAnsi"/>
        </w:rPr>
        <w:t xml:space="preserve">If a parent is behaving inappropriately, a report will be made to the </w:t>
      </w:r>
      <w:r w:rsidR="008A6870">
        <w:rPr>
          <w:rFonts w:cstheme="minorHAnsi"/>
        </w:rPr>
        <w:t xml:space="preserve">executive </w:t>
      </w:r>
      <w:r w:rsidRPr="00875B9E">
        <w:rPr>
          <w:rFonts w:cstheme="minorHAnsi"/>
        </w:rPr>
        <w:t>headteacher</w:t>
      </w:r>
      <w:r w:rsidR="008A6870">
        <w:rPr>
          <w:rFonts w:cstheme="minorHAnsi"/>
        </w:rPr>
        <w:t xml:space="preserve">, headteacher </w:t>
      </w:r>
      <w:r w:rsidRPr="00875B9E">
        <w:rPr>
          <w:rFonts w:cstheme="minorHAnsi"/>
        </w:rPr>
        <w:t xml:space="preserve">or the most senior member of staff available in their absence, who will decide on the most appropriate course of action. </w:t>
      </w:r>
    </w:p>
    <w:p w14:paraId="1B4DE066" w14:textId="77777777" w:rsidR="00A21511" w:rsidRPr="00875B9E" w:rsidRDefault="00A21511" w:rsidP="00875B9E">
      <w:pPr>
        <w:spacing w:after="0" w:line="240" w:lineRule="auto"/>
        <w:rPr>
          <w:rFonts w:cstheme="minorHAnsi"/>
        </w:rPr>
      </w:pPr>
    </w:p>
    <w:p w14:paraId="115C2F89" w14:textId="2F1A5147" w:rsidR="00875B9E" w:rsidRDefault="00875B9E" w:rsidP="00875B9E">
      <w:pPr>
        <w:spacing w:after="0" w:line="240" w:lineRule="auto"/>
        <w:rPr>
          <w:rFonts w:cstheme="minorHAnsi"/>
        </w:rPr>
      </w:pPr>
      <w:r w:rsidRPr="00875B9E">
        <w:rPr>
          <w:rFonts w:cstheme="minorHAnsi"/>
        </w:rPr>
        <w:t>Parents will raise concerns regarding another parent’s behaviour or conduct directly with their child’s class teacher</w:t>
      </w:r>
      <w:r w:rsidR="009608BD">
        <w:rPr>
          <w:rFonts w:cstheme="minorHAnsi"/>
        </w:rPr>
        <w:t>/head of year</w:t>
      </w:r>
      <w:r w:rsidRPr="00875B9E">
        <w:rPr>
          <w:rFonts w:cstheme="minorHAnsi"/>
        </w:rPr>
        <w:t xml:space="preserve"> or the headteacher </w:t>
      </w:r>
      <w:r w:rsidR="009608BD">
        <w:rPr>
          <w:rFonts w:cstheme="minorHAnsi"/>
        </w:rPr>
        <w:t xml:space="preserve">or head of school </w:t>
      </w:r>
      <w:r w:rsidRPr="00875B9E">
        <w:rPr>
          <w:rFonts w:cstheme="minorHAnsi"/>
        </w:rPr>
        <w:t xml:space="preserve">and will not approach the parent themselves. </w:t>
      </w:r>
    </w:p>
    <w:p w14:paraId="2A1340C3" w14:textId="77777777" w:rsidR="00A21511" w:rsidRPr="00875B9E" w:rsidRDefault="00A21511" w:rsidP="00875B9E">
      <w:pPr>
        <w:spacing w:after="0" w:line="240" w:lineRule="auto"/>
        <w:rPr>
          <w:rFonts w:cstheme="minorHAnsi"/>
        </w:rPr>
      </w:pPr>
    </w:p>
    <w:p w14:paraId="189853CB" w14:textId="77777777" w:rsidR="00875B9E" w:rsidRDefault="00875B9E" w:rsidP="00875B9E">
      <w:pPr>
        <w:spacing w:after="0" w:line="240" w:lineRule="auto"/>
        <w:rPr>
          <w:rFonts w:cstheme="minorHAnsi"/>
        </w:rPr>
      </w:pPr>
      <w:r w:rsidRPr="00875B9E">
        <w:rPr>
          <w:rFonts w:cstheme="minorHAnsi"/>
        </w:rPr>
        <w:t xml:space="preserve">Instances of parents displaying inappropriate behaviour will be managed in a variety of ways, depending on the severity of the situation. </w:t>
      </w:r>
    </w:p>
    <w:p w14:paraId="33EF379F" w14:textId="77777777" w:rsidR="00A21511" w:rsidRPr="00875B9E" w:rsidRDefault="00A21511" w:rsidP="00875B9E">
      <w:pPr>
        <w:spacing w:after="0" w:line="240" w:lineRule="auto"/>
        <w:rPr>
          <w:rFonts w:cstheme="minorHAnsi"/>
        </w:rPr>
      </w:pPr>
    </w:p>
    <w:p w14:paraId="26D34EFE" w14:textId="3867FE85" w:rsidR="00875B9E" w:rsidRPr="00875B9E" w:rsidRDefault="00875B9E" w:rsidP="00875B9E">
      <w:pPr>
        <w:spacing w:after="0" w:line="240" w:lineRule="auto"/>
        <w:rPr>
          <w:rFonts w:cstheme="minorHAnsi"/>
        </w:rPr>
      </w:pPr>
      <w:r w:rsidRPr="00875B9E">
        <w:rPr>
          <w:rFonts w:cstheme="minorHAnsi"/>
        </w:rPr>
        <w:t xml:space="preserve">When a parent has behaved inappropriately, they will be invited to a meeting to discuss their behaviour and to attempt to resolve the issue. Where this initial meeting is not sufficient to resolve the issue, the </w:t>
      </w:r>
      <w:r w:rsidR="00C44173">
        <w:rPr>
          <w:rFonts w:cstheme="minorHAnsi"/>
        </w:rPr>
        <w:t>executive headteacher</w:t>
      </w:r>
      <w:r w:rsidR="00967861">
        <w:rPr>
          <w:rFonts w:cstheme="minorHAnsi"/>
        </w:rPr>
        <w:t xml:space="preserve"> /</w:t>
      </w:r>
      <w:r w:rsidRPr="00875B9E">
        <w:rPr>
          <w:rFonts w:cstheme="minorHAnsi"/>
        </w:rPr>
        <w:t>headteacher, in collaboration with other staff and relevant agencies, will consider what further action may be required. This action, depending on the situation, could include the following:</w:t>
      </w:r>
    </w:p>
    <w:p w14:paraId="138A1B40" w14:textId="37CAB249" w:rsidR="00875B9E" w:rsidRPr="00967861" w:rsidRDefault="00875B9E" w:rsidP="00901BE3">
      <w:pPr>
        <w:pStyle w:val="ListParagraph"/>
        <w:numPr>
          <w:ilvl w:val="0"/>
          <w:numId w:val="7"/>
        </w:numPr>
        <w:spacing w:after="0" w:line="240" w:lineRule="auto"/>
        <w:rPr>
          <w:rFonts w:cstheme="minorHAnsi"/>
        </w:rPr>
      </w:pPr>
      <w:r w:rsidRPr="00967861">
        <w:rPr>
          <w:rFonts w:cstheme="minorHAnsi"/>
        </w:rPr>
        <w:t xml:space="preserve">Barring the parent from the school premises </w:t>
      </w:r>
    </w:p>
    <w:p w14:paraId="344429D6" w14:textId="08B5BA71" w:rsidR="00875B9E" w:rsidRPr="00967861" w:rsidRDefault="00875B9E" w:rsidP="00901BE3">
      <w:pPr>
        <w:pStyle w:val="ListParagraph"/>
        <w:numPr>
          <w:ilvl w:val="0"/>
          <w:numId w:val="7"/>
        </w:numPr>
        <w:spacing w:after="0" w:line="240" w:lineRule="auto"/>
        <w:rPr>
          <w:rFonts w:cstheme="minorHAnsi"/>
        </w:rPr>
      </w:pPr>
      <w:r w:rsidRPr="00967861">
        <w:rPr>
          <w:rFonts w:cstheme="minorHAnsi"/>
        </w:rPr>
        <w:t>Contacting the police</w:t>
      </w:r>
    </w:p>
    <w:p w14:paraId="3605CA70" w14:textId="0E4AEABB" w:rsidR="00875B9E" w:rsidRPr="00967861" w:rsidRDefault="00875B9E" w:rsidP="00901BE3">
      <w:pPr>
        <w:pStyle w:val="ListParagraph"/>
        <w:numPr>
          <w:ilvl w:val="0"/>
          <w:numId w:val="7"/>
        </w:numPr>
        <w:spacing w:after="0" w:line="240" w:lineRule="auto"/>
        <w:rPr>
          <w:rFonts w:cstheme="minorHAnsi"/>
        </w:rPr>
      </w:pPr>
      <w:r w:rsidRPr="00967861">
        <w:rPr>
          <w:rFonts w:cstheme="minorHAnsi"/>
        </w:rPr>
        <w:t xml:space="preserve">Seeking legal redress through the courts </w:t>
      </w:r>
    </w:p>
    <w:p w14:paraId="17340069" w14:textId="3FE140BA" w:rsidR="00875B9E" w:rsidRPr="00967861" w:rsidRDefault="00875B9E" w:rsidP="00901BE3">
      <w:pPr>
        <w:pStyle w:val="ListParagraph"/>
        <w:numPr>
          <w:ilvl w:val="0"/>
          <w:numId w:val="7"/>
        </w:numPr>
        <w:spacing w:after="0" w:line="240" w:lineRule="auto"/>
        <w:rPr>
          <w:rFonts w:cstheme="minorHAnsi"/>
        </w:rPr>
      </w:pPr>
      <w:r w:rsidRPr="00967861">
        <w:rPr>
          <w:rFonts w:cstheme="minorHAnsi"/>
        </w:rPr>
        <w:t xml:space="preserve">Restricting the parent’s channels of communication to the school, e.g. no longer allowing the parent to send emails to a staff member directly </w:t>
      </w:r>
    </w:p>
    <w:p w14:paraId="410067D4" w14:textId="7892E020" w:rsidR="00875B9E" w:rsidRPr="00967861" w:rsidRDefault="00875B9E" w:rsidP="00901BE3">
      <w:pPr>
        <w:pStyle w:val="ListParagraph"/>
        <w:numPr>
          <w:ilvl w:val="0"/>
          <w:numId w:val="7"/>
        </w:numPr>
        <w:spacing w:after="0" w:line="240" w:lineRule="auto"/>
        <w:rPr>
          <w:rFonts w:cstheme="minorHAnsi"/>
        </w:rPr>
      </w:pPr>
      <w:r w:rsidRPr="00967861">
        <w:rPr>
          <w:rFonts w:cstheme="minorHAnsi"/>
        </w:rPr>
        <w:t xml:space="preserve">Reporting content the parent has posted online to the website’s admin </w:t>
      </w:r>
    </w:p>
    <w:p w14:paraId="261FC004" w14:textId="549FA0CF" w:rsidR="00967861" w:rsidRPr="00967861" w:rsidRDefault="00875B9E" w:rsidP="00901BE3">
      <w:pPr>
        <w:pStyle w:val="ListParagraph"/>
        <w:numPr>
          <w:ilvl w:val="0"/>
          <w:numId w:val="7"/>
        </w:numPr>
        <w:spacing w:after="0" w:line="240" w:lineRule="auto"/>
        <w:rPr>
          <w:rFonts w:cstheme="minorHAnsi"/>
        </w:rPr>
      </w:pPr>
      <w:r w:rsidRPr="00967861">
        <w:rPr>
          <w:rFonts w:cstheme="minorHAnsi"/>
        </w:rPr>
        <w:t xml:space="preserve">Referring the case to children’s social care, where the behaviour indicates that the parent poses a risk to children </w:t>
      </w:r>
    </w:p>
    <w:p w14:paraId="0DBA95EC" w14:textId="77777777" w:rsidR="00967861" w:rsidRDefault="00967861" w:rsidP="00875B9E">
      <w:pPr>
        <w:spacing w:after="0" w:line="240" w:lineRule="auto"/>
        <w:rPr>
          <w:rFonts w:cstheme="minorHAnsi"/>
        </w:rPr>
      </w:pPr>
    </w:p>
    <w:p w14:paraId="479A8F16" w14:textId="2B16334B" w:rsidR="00875B9E" w:rsidRDefault="00875B9E" w:rsidP="00875B9E">
      <w:pPr>
        <w:spacing w:after="0" w:line="240" w:lineRule="auto"/>
        <w:rPr>
          <w:rFonts w:cstheme="minorHAnsi"/>
        </w:rPr>
      </w:pPr>
      <w:r w:rsidRPr="00875B9E">
        <w:rPr>
          <w:rFonts w:cstheme="minorHAnsi"/>
        </w:rPr>
        <w:t xml:space="preserve">Any child protection and safeguarding concerns will be addressed in accordance with the school’s Child Protection and Safeguarding Policy. </w:t>
      </w:r>
    </w:p>
    <w:p w14:paraId="287651A9" w14:textId="77777777" w:rsidR="0039083B" w:rsidRPr="00875B9E" w:rsidRDefault="0039083B" w:rsidP="00875B9E">
      <w:pPr>
        <w:spacing w:after="0" w:line="240" w:lineRule="auto"/>
        <w:rPr>
          <w:rFonts w:cstheme="minorHAnsi"/>
        </w:rPr>
      </w:pPr>
    </w:p>
    <w:p w14:paraId="0F700C9F" w14:textId="77777777" w:rsidR="00875B9E" w:rsidRDefault="00875B9E" w:rsidP="00875B9E">
      <w:pPr>
        <w:spacing w:after="0" w:line="240" w:lineRule="auto"/>
        <w:rPr>
          <w:rFonts w:cstheme="minorHAnsi"/>
        </w:rPr>
      </w:pPr>
      <w:r w:rsidRPr="00875B9E">
        <w:rPr>
          <w:rFonts w:cstheme="minorHAnsi"/>
        </w:rPr>
        <w:t xml:space="preserve">The school reserves the right to escort anyone off the premises who is displaying aggressive or disruptive behaviour. The police may be contacted to provide advice on managing an incident or to assist in the removal of an individual from the premises, where necessary. The police will be contacted where a parent is being violent or has committed assault, or where the event has caused harm to an individual. </w:t>
      </w:r>
    </w:p>
    <w:p w14:paraId="2C6C6E7A" w14:textId="77777777" w:rsidR="0039083B" w:rsidRPr="00875B9E" w:rsidRDefault="0039083B" w:rsidP="00875B9E">
      <w:pPr>
        <w:spacing w:after="0" w:line="240" w:lineRule="auto"/>
        <w:rPr>
          <w:rFonts w:cstheme="minorHAnsi"/>
        </w:rPr>
      </w:pPr>
    </w:p>
    <w:p w14:paraId="58A0EA21" w14:textId="77777777" w:rsidR="00875B9E" w:rsidRDefault="00875B9E" w:rsidP="00875B9E">
      <w:pPr>
        <w:spacing w:after="0" w:line="240" w:lineRule="auto"/>
        <w:rPr>
          <w:rFonts w:cstheme="minorHAnsi"/>
        </w:rPr>
      </w:pPr>
      <w:r w:rsidRPr="00875B9E">
        <w:rPr>
          <w:rFonts w:cstheme="minorHAnsi"/>
        </w:rPr>
        <w:t xml:space="preserve">If a parent has been previously barred from the </w:t>
      </w:r>
      <w:proofErr w:type="gramStart"/>
      <w:r w:rsidRPr="00875B9E">
        <w:rPr>
          <w:rFonts w:cstheme="minorHAnsi"/>
        </w:rPr>
        <w:t>premises, or</w:t>
      </w:r>
      <w:proofErr w:type="gramEnd"/>
      <w:r w:rsidRPr="00875B9E">
        <w:rPr>
          <w:rFonts w:cstheme="minorHAnsi"/>
        </w:rPr>
        <w:t xml:space="preserve"> has exceeded their implied access to the premises and is causing a disturbance, the police will be contacted to remove the individual from the premises. </w:t>
      </w:r>
    </w:p>
    <w:p w14:paraId="55C579BE" w14:textId="77777777" w:rsidR="00204E00" w:rsidRPr="00875B9E" w:rsidRDefault="00204E00" w:rsidP="00875B9E">
      <w:pPr>
        <w:spacing w:after="0" w:line="240" w:lineRule="auto"/>
        <w:rPr>
          <w:rFonts w:cstheme="minorHAnsi"/>
        </w:rPr>
      </w:pPr>
    </w:p>
    <w:p w14:paraId="3042E0EF" w14:textId="77777777" w:rsidR="00875B9E" w:rsidRDefault="00875B9E" w:rsidP="00875B9E">
      <w:pPr>
        <w:spacing w:after="0" w:line="240" w:lineRule="auto"/>
        <w:rPr>
          <w:rFonts w:cstheme="minorHAnsi"/>
        </w:rPr>
      </w:pPr>
      <w:r w:rsidRPr="00875B9E">
        <w:rPr>
          <w:rFonts w:cstheme="minorHAnsi"/>
        </w:rPr>
        <w:t>If concerns are raised in relation to a parent’s appearance or dress, personal factors will be taken into consideration, on a case-by-case basis, when addressing the concern.</w:t>
      </w:r>
    </w:p>
    <w:p w14:paraId="059B1101" w14:textId="77777777" w:rsidR="00204E00" w:rsidRPr="00875B9E" w:rsidRDefault="00204E00" w:rsidP="00875B9E">
      <w:pPr>
        <w:spacing w:after="0" w:line="240" w:lineRule="auto"/>
        <w:rPr>
          <w:rFonts w:cstheme="minorHAnsi"/>
        </w:rPr>
      </w:pPr>
    </w:p>
    <w:p w14:paraId="10BC0EB6" w14:textId="77777777" w:rsidR="00875B9E" w:rsidRDefault="00875B9E" w:rsidP="00875B9E">
      <w:pPr>
        <w:spacing w:after="0" w:line="240" w:lineRule="auto"/>
        <w:rPr>
          <w:rFonts w:cstheme="minorHAnsi"/>
        </w:rPr>
      </w:pPr>
      <w:r w:rsidRPr="00875B9E">
        <w:rPr>
          <w:rFonts w:cstheme="minorHAnsi"/>
        </w:rPr>
        <w:t xml:space="preserve">If a parent persistently displays unacceptable and inappropriate behaviour, this may result in them being barred from the school premises, in line with the Barring from the school premises section of this policy. </w:t>
      </w:r>
    </w:p>
    <w:p w14:paraId="3387E03D" w14:textId="77777777" w:rsidR="00862D1B" w:rsidRPr="00875B9E" w:rsidRDefault="00862D1B" w:rsidP="00875B9E">
      <w:pPr>
        <w:spacing w:after="0" w:line="240" w:lineRule="auto"/>
        <w:rPr>
          <w:rFonts w:cstheme="minorHAnsi"/>
        </w:rPr>
      </w:pPr>
    </w:p>
    <w:p w14:paraId="198D2673" w14:textId="77777777" w:rsidR="00875B9E" w:rsidRPr="00862D1B" w:rsidRDefault="00875B9E" w:rsidP="00875B9E">
      <w:pPr>
        <w:spacing w:after="0" w:line="240" w:lineRule="auto"/>
        <w:rPr>
          <w:rFonts w:cstheme="minorHAnsi"/>
          <w:b/>
          <w:bCs/>
        </w:rPr>
      </w:pPr>
      <w:r w:rsidRPr="00862D1B">
        <w:rPr>
          <w:rFonts w:cstheme="minorHAnsi"/>
          <w:b/>
          <w:bCs/>
        </w:rPr>
        <w:t>6.</w:t>
      </w:r>
      <w:r w:rsidRPr="00862D1B">
        <w:rPr>
          <w:rFonts w:cstheme="minorHAnsi"/>
          <w:b/>
          <w:bCs/>
        </w:rPr>
        <w:tab/>
        <w:t xml:space="preserve">Barring from the school premises </w:t>
      </w:r>
    </w:p>
    <w:p w14:paraId="1B377E66" w14:textId="77777777" w:rsidR="00862D1B" w:rsidRPr="00875B9E" w:rsidRDefault="00862D1B" w:rsidP="00875B9E">
      <w:pPr>
        <w:spacing w:after="0" w:line="240" w:lineRule="auto"/>
        <w:rPr>
          <w:rFonts w:cstheme="minorHAnsi"/>
        </w:rPr>
      </w:pPr>
    </w:p>
    <w:p w14:paraId="5708C472" w14:textId="77777777" w:rsidR="00875B9E" w:rsidRDefault="00875B9E" w:rsidP="00875B9E">
      <w:pPr>
        <w:spacing w:after="0" w:line="240" w:lineRule="auto"/>
        <w:rPr>
          <w:rFonts w:cstheme="minorHAnsi"/>
        </w:rPr>
      </w:pPr>
      <w:r w:rsidRPr="00875B9E">
        <w:rPr>
          <w:rFonts w:cstheme="minorHAnsi"/>
        </w:rPr>
        <w:t xml:space="preserve">The school has the right to bar a parent from the premises to keep the school community safe. If a parent is displaying inappropriate or concerning behaviour, they will be asked to leave the school premises. Behaviour that could result in a parent being asked to leave the premises includes aggressive, abusive or insulting behaviour or language that is a risk to staff or pupils, or behaviour that is making staff or pupils feel threatened. </w:t>
      </w:r>
    </w:p>
    <w:p w14:paraId="7798C70E" w14:textId="77777777" w:rsidR="00862D1B" w:rsidRPr="00875B9E" w:rsidRDefault="00862D1B" w:rsidP="00875B9E">
      <w:pPr>
        <w:spacing w:after="0" w:line="240" w:lineRule="auto"/>
        <w:rPr>
          <w:rFonts w:cstheme="minorHAnsi"/>
        </w:rPr>
      </w:pPr>
    </w:p>
    <w:p w14:paraId="06652BE0" w14:textId="77777777" w:rsidR="00875B9E" w:rsidRPr="00875B9E" w:rsidRDefault="00875B9E" w:rsidP="00875B9E">
      <w:pPr>
        <w:spacing w:after="0" w:line="240" w:lineRule="auto"/>
        <w:rPr>
          <w:rFonts w:cstheme="minorHAnsi"/>
        </w:rPr>
      </w:pPr>
      <w:r w:rsidRPr="00875B9E">
        <w:rPr>
          <w:rFonts w:cstheme="minorHAnsi"/>
        </w:rPr>
        <w:lastRenderedPageBreak/>
        <w:t xml:space="preserve">If a parent persistently or consistently behaves inappropriately on the school site, or there is a one-off incident of extremely inappropriate behaviour, the school reserves the right to bar this individual from the school site. </w:t>
      </w:r>
    </w:p>
    <w:p w14:paraId="57D83F40" w14:textId="77777777" w:rsidR="00A7357C" w:rsidRDefault="00A7357C" w:rsidP="00875B9E">
      <w:pPr>
        <w:spacing w:after="0" w:line="240" w:lineRule="auto"/>
        <w:rPr>
          <w:rFonts w:cstheme="minorHAnsi"/>
        </w:rPr>
      </w:pPr>
    </w:p>
    <w:p w14:paraId="7250D769" w14:textId="117BDCF4" w:rsidR="00875B9E" w:rsidRPr="00875B9E" w:rsidRDefault="00875B9E" w:rsidP="00875B9E">
      <w:pPr>
        <w:spacing w:after="0" w:line="240" w:lineRule="auto"/>
        <w:rPr>
          <w:rFonts w:cstheme="minorHAnsi"/>
        </w:rPr>
      </w:pPr>
      <w:r w:rsidRPr="00875B9E">
        <w:rPr>
          <w:rFonts w:cstheme="minorHAnsi"/>
        </w:rPr>
        <w:t>The school will either:</w:t>
      </w:r>
    </w:p>
    <w:p w14:paraId="2264C956" w14:textId="3E84B1C6" w:rsidR="00875B9E" w:rsidRPr="00A7357C" w:rsidRDefault="00875B9E" w:rsidP="00901BE3">
      <w:pPr>
        <w:pStyle w:val="ListParagraph"/>
        <w:numPr>
          <w:ilvl w:val="0"/>
          <w:numId w:val="7"/>
        </w:numPr>
        <w:spacing w:after="0" w:line="240" w:lineRule="auto"/>
        <w:rPr>
          <w:rFonts w:cstheme="minorHAnsi"/>
        </w:rPr>
      </w:pPr>
      <w:r w:rsidRPr="00A7357C">
        <w:rPr>
          <w:rFonts w:cstheme="minorHAnsi"/>
        </w:rPr>
        <w:t>Bar the parent temporarily, until the parent has had the opportunity to formally present their side.</w:t>
      </w:r>
    </w:p>
    <w:p w14:paraId="0F8CBB31" w14:textId="1BFCB942" w:rsidR="00875B9E" w:rsidRPr="00A7357C" w:rsidRDefault="00875B9E" w:rsidP="00901BE3">
      <w:pPr>
        <w:pStyle w:val="ListParagraph"/>
        <w:numPr>
          <w:ilvl w:val="0"/>
          <w:numId w:val="7"/>
        </w:numPr>
        <w:spacing w:after="0" w:line="240" w:lineRule="auto"/>
        <w:rPr>
          <w:rFonts w:cstheme="minorHAnsi"/>
        </w:rPr>
      </w:pPr>
      <w:r w:rsidRPr="00A7357C">
        <w:rPr>
          <w:rFonts w:cstheme="minorHAnsi"/>
        </w:rPr>
        <w:t xml:space="preserve">Inform the parent that they intend to bar them and invite them to present their side. </w:t>
      </w:r>
    </w:p>
    <w:p w14:paraId="6A0A0857" w14:textId="77777777" w:rsidR="00A7357C" w:rsidRDefault="00A7357C" w:rsidP="00875B9E">
      <w:pPr>
        <w:spacing w:after="0" w:line="240" w:lineRule="auto"/>
        <w:rPr>
          <w:rFonts w:cstheme="minorHAnsi"/>
        </w:rPr>
      </w:pPr>
    </w:p>
    <w:p w14:paraId="24F5FD33" w14:textId="1DFF6673" w:rsidR="00875B9E" w:rsidRPr="00875B9E" w:rsidRDefault="00875B9E" w:rsidP="00875B9E">
      <w:pPr>
        <w:spacing w:after="0" w:line="240" w:lineRule="auto"/>
        <w:rPr>
          <w:rFonts w:cstheme="minorHAnsi"/>
        </w:rPr>
      </w:pPr>
      <w:r w:rsidRPr="00875B9E">
        <w:rPr>
          <w:rFonts w:cstheme="minorHAnsi"/>
        </w:rPr>
        <w:t>The headteacher will send a letter to the parent, informing them of the following information:</w:t>
      </w:r>
    </w:p>
    <w:p w14:paraId="0BFF626D" w14:textId="462FF4D8" w:rsidR="00875B9E" w:rsidRPr="00C34077" w:rsidRDefault="00875B9E" w:rsidP="00901BE3">
      <w:pPr>
        <w:pStyle w:val="ListParagraph"/>
        <w:numPr>
          <w:ilvl w:val="0"/>
          <w:numId w:val="7"/>
        </w:numPr>
        <w:spacing w:after="0" w:line="240" w:lineRule="auto"/>
        <w:rPr>
          <w:rFonts w:cstheme="minorHAnsi"/>
        </w:rPr>
      </w:pPr>
      <w:r w:rsidRPr="00C34077">
        <w:rPr>
          <w:rFonts w:cstheme="minorHAnsi"/>
        </w:rPr>
        <w:t xml:space="preserve">Why they have been temporarily barred or face a bar </w:t>
      </w:r>
    </w:p>
    <w:p w14:paraId="5F6F9B5B" w14:textId="1897A5B9" w:rsidR="00875B9E" w:rsidRPr="00C34077" w:rsidRDefault="00875B9E" w:rsidP="00901BE3">
      <w:pPr>
        <w:pStyle w:val="ListParagraph"/>
        <w:numPr>
          <w:ilvl w:val="0"/>
          <w:numId w:val="7"/>
        </w:numPr>
        <w:spacing w:after="0" w:line="240" w:lineRule="auto"/>
        <w:rPr>
          <w:rFonts w:cstheme="minorHAnsi"/>
        </w:rPr>
      </w:pPr>
      <w:r w:rsidRPr="00C34077">
        <w:rPr>
          <w:rFonts w:cstheme="minorHAnsi"/>
        </w:rPr>
        <w:t>The nature of the bar, i.e. if they are temporarily barred pending their representation or if they must present their side before the decision to bar can be made</w:t>
      </w:r>
    </w:p>
    <w:p w14:paraId="57A7CEE5" w14:textId="5291DAF0" w:rsidR="00875B9E" w:rsidRPr="00C34077" w:rsidRDefault="00875B9E" w:rsidP="00901BE3">
      <w:pPr>
        <w:pStyle w:val="ListParagraph"/>
        <w:numPr>
          <w:ilvl w:val="0"/>
          <w:numId w:val="7"/>
        </w:numPr>
        <w:spacing w:after="0" w:line="240" w:lineRule="auto"/>
        <w:rPr>
          <w:rFonts w:cstheme="minorHAnsi"/>
        </w:rPr>
      </w:pPr>
      <w:r w:rsidRPr="00C34077">
        <w:rPr>
          <w:rFonts w:cstheme="minorHAnsi"/>
        </w:rPr>
        <w:t>That they have the right to formally express their views on the decision to bar in writing to the chair of governors within 10 working days</w:t>
      </w:r>
    </w:p>
    <w:p w14:paraId="1DD55251" w14:textId="77777777" w:rsidR="00C34077" w:rsidRDefault="00C34077" w:rsidP="00875B9E">
      <w:pPr>
        <w:spacing w:after="0" w:line="240" w:lineRule="auto"/>
        <w:rPr>
          <w:rFonts w:cstheme="minorHAnsi"/>
        </w:rPr>
      </w:pPr>
    </w:p>
    <w:p w14:paraId="5BB9030D" w14:textId="75D32857" w:rsidR="00875B9E" w:rsidRDefault="00875B9E" w:rsidP="00875B9E">
      <w:pPr>
        <w:spacing w:after="0" w:line="240" w:lineRule="auto"/>
        <w:rPr>
          <w:rFonts w:cstheme="minorHAnsi"/>
        </w:rPr>
      </w:pPr>
      <w:r w:rsidRPr="00875B9E">
        <w:rPr>
          <w:rFonts w:cstheme="minorHAnsi"/>
        </w:rPr>
        <w:t xml:space="preserve">The headteacher’s decision to bar the parent will be reviewed by the </w:t>
      </w:r>
      <w:r w:rsidR="009F3855">
        <w:rPr>
          <w:rFonts w:cstheme="minorHAnsi"/>
        </w:rPr>
        <w:t>Chair of Trustees</w:t>
      </w:r>
      <w:r w:rsidRPr="00875B9E">
        <w:rPr>
          <w:rFonts w:cstheme="minorHAnsi"/>
        </w:rPr>
        <w:t xml:space="preserve">. </w:t>
      </w:r>
    </w:p>
    <w:p w14:paraId="7E334122" w14:textId="77777777" w:rsidR="009F3855" w:rsidRPr="00875B9E" w:rsidRDefault="009F3855" w:rsidP="00875B9E">
      <w:pPr>
        <w:spacing w:after="0" w:line="240" w:lineRule="auto"/>
        <w:rPr>
          <w:rFonts w:cstheme="minorHAnsi"/>
        </w:rPr>
      </w:pPr>
    </w:p>
    <w:p w14:paraId="63B6FE16" w14:textId="4153E464" w:rsidR="00875B9E" w:rsidRDefault="00875B9E" w:rsidP="00875B9E">
      <w:pPr>
        <w:spacing w:after="0" w:line="240" w:lineRule="auto"/>
        <w:rPr>
          <w:rFonts w:cstheme="minorHAnsi"/>
        </w:rPr>
      </w:pPr>
      <w:r w:rsidRPr="00875B9E">
        <w:rPr>
          <w:rFonts w:cstheme="minorHAnsi"/>
        </w:rPr>
        <w:t xml:space="preserve">The </w:t>
      </w:r>
      <w:r w:rsidR="000D20BD">
        <w:rPr>
          <w:rFonts w:cstheme="minorHAnsi"/>
        </w:rPr>
        <w:t>C</w:t>
      </w:r>
      <w:r w:rsidRPr="00875B9E">
        <w:rPr>
          <w:rFonts w:cstheme="minorHAnsi"/>
        </w:rPr>
        <w:t xml:space="preserve">hair of </w:t>
      </w:r>
      <w:r w:rsidR="000D20BD">
        <w:rPr>
          <w:rFonts w:cstheme="minorHAnsi"/>
        </w:rPr>
        <w:t xml:space="preserve">Trustees </w:t>
      </w:r>
      <w:r w:rsidRPr="00875B9E">
        <w:rPr>
          <w:rFonts w:cstheme="minorHAnsi"/>
        </w:rPr>
        <w:t xml:space="preserve">will take account of any representations made by the parent and decide whether to confirm or lift the bar. The parent will be notified in writing of the decision to uphold or lift the bar. </w:t>
      </w:r>
    </w:p>
    <w:p w14:paraId="6B0F31D6" w14:textId="77777777" w:rsidR="000D20BD" w:rsidRPr="00875B9E" w:rsidRDefault="000D20BD" w:rsidP="00875B9E">
      <w:pPr>
        <w:spacing w:after="0" w:line="240" w:lineRule="auto"/>
        <w:rPr>
          <w:rFonts w:cstheme="minorHAnsi"/>
        </w:rPr>
      </w:pPr>
    </w:p>
    <w:p w14:paraId="7E3E6F33" w14:textId="77777777" w:rsidR="00875B9E" w:rsidRPr="00875B9E" w:rsidRDefault="00875B9E" w:rsidP="00875B9E">
      <w:pPr>
        <w:spacing w:after="0" w:line="240" w:lineRule="auto"/>
        <w:rPr>
          <w:rFonts w:cstheme="minorHAnsi"/>
        </w:rPr>
      </w:pPr>
      <w:r w:rsidRPr="00875B9E">
        <w:rPr>
          <w:rFonts w:cstheme="minorHAnsi"/>
        </w:rPr>
        <w:t>If the decision is confirmed, the parent will be notified in writing, explaining:</w:t>
      </w:r>
    </w:p>
    <w:p w14:paraId="3C3CF63B" w14:textId="74CE17CA" w:rsidR="00875B9E" w:rsidRPr="000D20BD" w:rsidRDefault="00875B9E" w:rsidP="00901BE3">
      <w:pPr>
        <w:pStyle w:val="ListParagraph"/>
        <w:numPr>
          <w:ilvl w:val="0"/>
          <w:numId w:val="7"/>
        </w:numPr>
        <w:spacing w:after="0" w:line="240" w:lineRule="auto"/>
        <w:rPr>
          <w:rFonts w:cstheme="minorHAnsi"/>
        </w:rPr>
      </w:pPr>
      <w:r w:rsidRPr="000D20BD">
        <w:rPr>
          <w:rFonts w:cstheme="minorHAnsi"/>
        </w:rPr>
        <w:t xml:space="preserve">How long the bar will be in place. </w:t>
      </w:r>
    </w:p>
    <w:p w14:paraId="09BF1545" w14:textId="6F68CF4B" w:rsidR="00875B9E" w:rsidRPr="000D20BD" w:rsidRDefault="00875B9E" w:rsidP="00901BE3">
      <w:pPr>
        <w:pStyle w:val="ListParagraph"/>
        <w:numPr>
          <w:ilvl w:val="0"/>
          <w:numId w:val="7"/>
        </w:numPr>
        <w:spacing w:after="0" w:line="240" w:lineRule="auto"/>
        <w:rPr>
          <w:rFonts w:cstheme="minorHAnsi"/>
        </w:rPr>
      </w:pPr>
      <w:r w:rsidRPr="000D20BD">
        <w:rPr>
          <w:rFonts w:cstheme="minorHAnsi"/>
        </w:rPr>
        <w:t xml:space="preserve">When the decision will be reviewed. </w:t>
      </w:r>
    </w:p>
    <w:p w14:paraId="7CC9C2C5" w14:textId="77777777" w:rsidR="000D20BD" w:rsidRPr="00875B9E" w:rsidRDefault="000D20BD" w:rsidP="00875B9E">
      <w:pPr>
        <w:spacing w:after="0" w:line="240" w:lineRule="auto"/>
        <w:rPr>
          <w:rFonts w:cstheme="minorHAnsi"/>
        </w:rPr>
      </w:pPr>
    </w:p>
    <w:p w14:paraId="029FB7C2" w14:textId="77777777" w:rsidR="00875B9E" w:rsidRDefault="00875B9E" w:rsidP="00875B9E">
      <w:pPr>
        <w:spacing w:after="0" w:line="240" w:lineRule="auto"/>
        <w:rPr>
          <w:rFonts w:cstheme="minorHAnsi"/>
        </w:rPr>
      </w:pPr>
      <w:r w:rsidRPr="00875B9E">
        <w:rPr>
          <w:rFonts w:cstheme="minorHAnsi"/>
        </w:rPr>
        <w:t>Decisions to bar will be reviewed at the end of the agreed timescale, in line with the process outlined above.  Following a review, the bar may be lifted or, if there are grounds for continued concern regarding the parent’s conduct, it may be extended.</w:t>
      </w:r>
    </w:p>
    <w:p w14:paraId="379EC6CC" w14:textId="77777777" w:rsidR="00E47101" w:rsidRPr="00875B9E" w:rsidRDefault="00E47101" w:rsidP="00875B9E">
      <w:pPr>
        <w:spacing w:after="0" w:line="240" w:lineRule="auto"/>
        <w:rPr>
          <w:rFonts w:cstheme="minorHAnsi"/>
        </w:rPr>
      </w:pPr>
    </w:p>
    <w:p w14:paraId="44595016" w14:textId="77777777" w:rsidR="00875B9E" w:rsidRDefault="00875B9E" w:rsidP="00875B9E">
      <w:pPr>
        <w:spacing w:after="0" w:line="240" w:lineRule="auto"/>
        <w:rPr>
          <w:rFonts w:cstheme="minorHAnsi"/>
        </w:rPr>
      </w:pPr>
      <w:r w:rsidRPr="00875B9E">
        <w:rPr>
          <w:rFonts w:cstheme="minorHAnsi"/>
        </w:rPr>
        <w:t xml:space="preserve">Once the appeal process has been completed, parents that remain barred may be able to apply to the Civil Courts. If a parent wishes to exercise this option, they will be advised to seek independent legal advice. </w:t>
      </w:r>
    </w:p>
    <w:p w14:paraId="07BC6775" w14:textId="77777777" w:rsidR="00E47101" w:rsidRPr="00875B9E" w:rsidRDefault="00E47101" w:rsidP="00875B9E">
      <w:pPr>
        <w:spacing w:after="0" w:line="240" w:lineRule="auto"/>
        <w:rPr>
          <w:rFonts w:cstheme="minorHAnsi"/>
        </w:rPr>
      </w:pPr>
    </w:p>
    <w:p w14:paraId="41DCF5EA" w14:textId="39B8A874" w:rsidR="008E1059" w:rsidRPr="009F1DA0" w:rsidRDefault="008E1059" w:rsidP="00744876">
      <w:pPr>
        <w:pStyle w:val="Default"/>
        <w:rPr>
          <w:sz w:val="23"/>
          <w:szCs w:val="23"/>
        </w:rPr>
      </w:pPr>
    </w:p>
    <w:sectPr w:rsidR="008E1059" w:rsidRPr="009F1DA0" w:rsidSect="00E26A01">
      <w:headerReference w:type="default" r:id="rId7"/>
      <w:type w:val="continuous"/>
      <w:pgSz w:w="11906" w:h="17340"/>
      <w:pgMar w:top="980" w:right="477" w:bottom="477"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99E3" w14:textId="77777777" w:rsidR="007F3AFF" w:rsidRDefault="007F3AFF" w:rsidP="00AF20B5">
      <w:pPr>
        <w:spacing w:after="0" w:line="240" w:lineRule="auto"/>
      </w:pPr>
      <w:r>
        <w:separator/>
      </w:r>
    </w:p>
  </w:endnote>
  <w:endnote w:type="continuationSeparator" w:id="0">
    <w:p w14:paraId="7DD0CDA9" w14:textId="77777777" w:rsidR="007F3AFF" w:rsidRDefault="007F3AFF" w:rsidP="00AF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0B52" w14:textId="77777777" w:rsidR="007F3AFF" w:rsidRDefault="007F3AFF" w:rsidP="00AF20B5">
      <w:pPr>
        <w:spacing w:after="0" w:line="240" w:lineRule="auto"/>
      </w:pPr>
      <w:r>
        <w:separator/>
      </w:r>
    </w:p>
  </w:footnote>
  <w:footnote w:type="continuationSeparator" w:id="0">
    <w:p w14:paraId="489DAC61" w14:textId="77777777" w:rsidR="007F3AFF" w:rsidRDefault="007F3AFF" w:rsidP="00AF2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1365" w14:textId="1A0E15AC" w:rsidR="00AF20B5" w:rsidRPr="005F2781" w:rsidRDefault="005F2781" w:rsidP="00AF20B5">
    <w:pPr>
      <w:pStyle w:val="Header"/>
      <w:jc w:val="right"/>
      <w:rPr>
        <w:b/>
        <w:color w:val="7030A0"/>
        <w:sz w:val="32"/>
        <w:szCs w:val="32"/>
      </w:rPr>
    </w:pPr>
    <w:r w:rsidRPr="005F2781">
      <w:rPr>
        <w:noProof/>
        <w:color w:val="7030A0"/>
      </w:rPr>
      <w:drawing>
        <wp:anchor distT="0" distB="0" distL="114300" distR="114300" simplePos="0" relativeHeight="251659264" behindDoc="0" locked="0" layoutInCell="1" allowOverlap="1" wp14:anchorId="020C8134" wp14:editId="2D74EDBF">
          <wp:simplePos x="0" y="0"/>
          <wp:positionH relativeFrom="column">
            <wp:posOffset>-5080</wp:posOffset>
          </wp:positionH>
          <wp:positionV relativeFrom="paragraph">
            <wp:posOffset>-232410</wp:posOffset>
          </wp:positionV>
          <wp:extent cx="1161415" cy="719455"/>
          <wp:effectExtent l="0" t="0" r="0" b="4445"/>
          <wp:wrapTight wrapText="bothSides">
            <wp:wrapPolygon edited="0">
              <wp:start x="0" y="0"/>
              <wp:lineTo x="0" y="21352"/>
              <wp:lineTo x="21258" y="21352"/>
              <wp:lineTo x="21258" y="0"/>
              <wp:lineTo x="0" y="0"/>
            </wp:wrapPolygon>
          </wp:wrapTight>
          <wp:docPr id="6" name="Picture 8" descr="/private/var/folders/5t/x0j1t3y93h329n2bknh6zcn8qbm247/T/com.microsoft.Outlook/Outlook Temp/Collective/400dpi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rivate/var/folders/5t/x0j1t3y93h329n2bknh6zcn8qbm247/T/com.microsoft.Outlook/Outlook Temp/Collective/400dpiLog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0B5" w:rsidRPr="005F2781">
      <w:rPr>
        <w:b/>
        <w:color w:val="7030A0"/>
        <w:sz w:val="32"/>
        <w:szCs w:val="32"/>
      </w:rPr>
      <w:t>C</w:t>
    </w:r>
    <w:r w:rsidR="00B67F6A" w:rsidRPr="005F2781">
      <w:rPr>
        <w:b/>
        <w:color w:val="7030A0"/>
        <w:sz w:val="32"/>
        <w:szCs w:val="32"/>
      </w:rPr>
      <w:t>ollective Vision Trust</w:t>
    </w:r>
  </w:p>
  <w:p w14:paraId="580FF5B8" w14:textId="7CFF7703" w:rsidR="00AF20B5" w:rsidRPr="005F2781" w:rsidRDefault="002368F2" w:rsidP="00AF20B5">
    <w:pPr>
      <w:pStyle w:val="Header"/>
      <w:jc w:val="right"/>
      <w:rPr>
        <w:b/>
        <w:color w:val="00B0F0"/>
        <w:sz w:val="32"/>
        <w:szCs w:val="32"/>
      </w:rPr>
    </w:pPr>
    <w:r>
      <w:rPr>
        <w:b/>
        <w:color w:val="00B0F0"/>
        <w:sz w:val="32"/>
        <w:szCs w:val="32"/>
      </w:rPr>
      <w:t>Parent Acceptable Behaviour</w:t>
    </w:r>
    <w:r w:rsidR="00EA5EA0">
      <w:rPr>
        <w:b/>
        <w:color w:val="00B0F0"/>
        <w:sz w:val="32"/>
        <w:szCs w:val="32"/>
      </w:rPr>
      <w:t xml:space="preserve"> </w:t>
    </w:r>
    <w:r w:rsidR="00B67F6A" w:rsidRPr="005F2781">
      <w:rPr>
        <w:b/>
        <w:color w:val="00B0F0"/>
        <w:sz w:val="32"/>
        <w:szCs w:val="3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71B"/>
    <w:multiLevelType w:val="hybridMultilevel"/>
    <w:tmpl w:val="238E556E"/>
    <w:lvl w:ilvl="0" w:tplc="7D78F900">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E5FE6"/>
    <w:multiLevelType w:val="hybridMultilevel"/>
    <w:tmpl w:val="A67C5DFE"/>
    <w:lvl w:ilvl="0" w:tplc="9B1048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E23CC"/>
    <w:multiLevelType w:val="hybridMultilevel"/>
    <w:tmpl w:val="6A0CEA6A"/>
    <w:lvl w:ilvl="0" w:tplc="9CF26E4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A4495"/>
    <w:multiLevelType w:val="multilevel"/>
    <w:tmpl w:val="C8E81A5E"/>
    <w:lvl w:ilvl="0">
      <w:start w:val="1"/>
      <w:numFmt w:val="decimal"/>
      <w:lvlText w:val="%1."/>
      <w:lvlJc w:val="left"/>
      <w:pPr>
        <w:ind w:left="1080" w:hanging="720"/>
      </w:pPr>
      <w:rPr>
        <w:rFonts w:hint="default"/>
        <w:sz w:val="32"/>
        <w:szCs w:val="32"/>
      </w:rPr>
    </w:lvl>
    <w:lvl w:ilvl="1">
      <w:start w:val="1"/>
      <w:numFmt w:val="decimal"/>
      <w:isLgl/>
      <w:lvlText w:val="%1.%2"/>
      <w:lvlJc w:val="left"/>
      <w:pPr>
        <w:ind w:left="1146"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4905E0E"/>
    <w:multiLevelType w:val="hybridMultilevel"/>
    <w:tmpl w:val="8E98D7C6"/>
    <w:lvl w:ilvl="0" w:tplc="862247D6">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8748F"/>
    <w:multiLevelType w:val="hybridMultilevel"/>
    <w:tmpl w:val="BCC68BA2"/>
    <w:lvl w:ilvl="0" w:tplc="7D78F900">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06F64"/>
    <w:multiLevelType w:val="hybridMultilevel"/>
    <w:tmpl w:val="8A5ED9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6482146">
    <w:abstractNumId w:val="2"/>
  </w:num>
  <w:num w:numId="2" w16cid:durableId="2034921862">
    <w:abstractNumId w:val="3"/>
  </w:num>
  <w:num w:numId="3" w16cid:durableId="1918173840">
    <w:abstractNumId w:val="4"/>
  </w:num>
  <w:num w:numId="4" w16cid:durableId="56512142">
    <w:abstractNumId w:val="5"/>
  </w:num>
  <w:num w:numId="5" w16cid:durableId="638263649">
    <w:abstractNumId w:val="6"/>
  </w:num>
  <w:num w:numId="6" w16cid:durableId="1095587435">
    <w:abstractNumId w:val="0"/>
  </w:num>
  <w:num w:numId="7" w16cid:durableId="20282090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D8"/>
    <w:rsid w:val="000019AD"/>
    <w:rsid w:val="000548F7"/>
    <w:rsid w:val="00064CF8"/>
    <w:rsid w:val="00094552"/>
    <w:rsid w:val="000D0182"/>
    <w:rsid w:val="000D20BD"/>
    <w:rsid w:val="000F11FB"/>
    <w:rsid w:val="00102EF2"/>
    <w:rsid w:val="00115E75"/>
    <w:rsid w:val="00134E73"/>
    <w:rsid w:val="00137594"/>
    <w:rsid w:val="00144547"/>
    <w:rsid w:val="0016344F"/>
    <w:rsid w:val="001F5734"/>
    <w:rsid w:val="00204E00"/>
    <w:rsid w:val="00206456"/>
    <w:rsid w:val="00220A0F"/>
    <w:rsid w:val="00234B9D"/>
    <w:rsid w:val="002368F2"/>
    <w:rsid w:val="0025558A"/>
    <w:rsid w:val="00255868"/>
    <w:rsid w:val="002B63B2"/>
    <w:rsid w:val="002C205D"/>
    <w:rsid w:val="002F0FE6"/>
    <w:rsid w:val="002F1E29"/>
    <w:rsid w:val="00303DA0"/>
    <w:rsid w:val="00313294"/>
    <w:rsid w:val="0035647D"/>
    <w:rsid w:val="003832A4"/>
    <w:rsid w:val="0039083B"/>
    <w:rsid w:val="003A0096"/>
    <w:rsid w:val="003D25EB"/>
    <w:rsid w:val="003E3B07"/>
    <w:rsid w:val="003F5C03"/>
    <w:rsid w:val="00404C8F"/>
    <w:rsid w:val="00455FAB"/>
    <w:rsid w:val="004A4E4E"/>
    <w:rsid w:val="004A7172"/>
    <w:rsid w:val="004C37E6"/>
    <w:rsid w:val="004F7509"/>
    <w:rsid w:val="00503A25"/>
    <w:rsid w:val="00504B38"/>
    <w:rsid w:val="00522137"/>
    <w:rsid w:val="00535923"/>
    <w:rsid w:val="005A5B22"/>
    <w:rsid w:val="005B2F51"/>
    <w:rsid w:val="005E0442"/>
    <w:rsid w:val="005F0567"/>
    <w:rsid w:val="005F2781"/>
    <w:rsid w:val="0062004D"/>
    <w:rsid w:val="00621AE8"/>
    <w:rsid w:val="006A3021"/>
    <w:rsid w:val="006C6D2D"/>
    <w:rsid w:val="006C7360"/>
    <w:rsid w:val="006D24E5"/>
    <w:rsid w:val="00713044"/>
    <w:rsid w:val="00744876"/>
    <w:rsid w:val="00746711"/>
    <w:rsid w:val="007629BB"/>
    <w:rsid w:val="00784453"/>
    <w:rsid w:val="007A5C43"/>
    <w:rsid w:val="007D419E"/>
    <w:rsid w:val="007D6B9A"/>
    <w:rsid w:val="007E526D"/>
    <w:rsid w:val="007F3AFF"/>
    <w:rsid w:val="007F496F"/>
    <w:rsid w:val="007F5D07"/>
    <w:rsid w:val="00800244"/>
    <w:rsid w:val="00824503"/>
    <w:rsid w:val="008406A5"/>
    <w:rsid w:val="008600FF"/>
    <w:rsid w:val="00862D1B"/>
    <w:rsid w:val="00867744"/>
    <w:rsid w:val="0087012D"/>
    <w:rsid w:val="00873D3E"/>
    <w:rsid w:val="00875B9E"/>
    <w:rsid w:val="0089032E"/>
    <w:rsid w:val="008A6870"/>
    <w:rsid w:val="008A74D8"/>
    <w:rsid w:val="008C13F0"/>
    <w:rsid w:val="008C1BAC"/>
    <w:rsid w:val="008D2308"/>
    <w:rsid w:val="008D45A0"/>
    <w:rsid w:val="008E0DF0"/>
    <w:rsid w:val="008E1059"/>
    <w:rsid w:val="008E73A3"/>
    <w:rsid w:val="008F1413"/>
    <w:rsid w:val="00901BE3"/>
    <w:rsid w:val="00915FE3"/>
    <w:rsid w:val="00952F08"/>
    <w:rsid w:val="009608BD"/>
    <w:rsid w:val="00967861"/>
    <w:rsid w:val="0097354E"/>
    <w:rsid w:val="0098062D"/>
    <w:rsid w:val="009B47C8"/>
    <w:rsid w:val="009E0C98"/>
    <w:rsid w:val="009F1DA0"/>
    <w:rsid w:val="009F3855"/>
    <w:rsid w:val="00A21511"/>
    <w:rsid w:val="00A37555"/>
    <w:rsid w:val="00A44097"/>
    <w:rsid w:val="00A51355"/>
    <w:rsid w:val="00A5528B"/>
    <w:rsid w:val="00A7357C"/>
    <w:rsid w:val="00A970F2"/>
    <w:rsid w:val="00AA0904"/>
    <w:rsid w:val="00AE2033"/>
    <w:rsid w:val="00AF20B5"/>
    <w:rsid w:val="00B333B9"/>
    <w:rsid w:val="00B353F8"/>
    <w:rsid w:val="00B42C15"/>
    <w:rsid w:val="00B61947"/>
    <w:rsid w:val="00B67F6A"/>
    <w:rsid w:val="00BC0263"/>
    <w:rsid w:val="00C051C8"/>
    <w:rsid w:val="00C34077"/>
    <w:rsid w:val="00C44173"/>
    <w:rsid w:val="00C52669"/>
    <w:rsid w:val="00C65003"/>
    <w:rsid w:val="00C66A2B"/>
    <w:rsid w:val="00C77E44"/>
    <w:rsid w:val="00CB1405"/>
    <w:rsid w:val="00CB1A79"/>
    <w:rsid w:val="00CC360B"/>
    <w:rsid w:val="00CD4C7A"/>
    <w:rsid w:val="00D47924"/>
    <w:rsid w:val="00D7406E"/>
    <w:rsid w:val="00D81764"/>
    <w:rsid w:val="00D9157B"/>
    <w:rsid w:val="00DA39C4"/>
    <w:rsid w:val="00DB2667"/>
    <w:rsid w:val="00DC1398"/>
    <w:rsid w:val="00DD294A"/>
    <w:rsid w:val="00DE3AB1"/>
    <w:rsid w:val="00E17C6D"/>
    <w:rsid w:val="00E26A01"/>
    <w:rsid w:val="00E47101"/>
    <w:rsid w:val="00EA0904"/>
    <w:rsid w:val="00EA5EA0"/>
    <w:rsid w:val="00EB5D90"/>
    <w:rsid w:val="00ED60CD"/>
    <w:rsid w:val="00F255EC"/>
    <w:rsid w:val="00F6033A"/>
    <w:rsid w:val="00F6600C"/>
    <w:rsid w:val="00F722F3"/>
    <w:rsid w:val="00F844A6"/>
    <w:rsid w:val="00F87EAC"/>
    <w:rsid w:val="00FA2E97"/>
    <w:rsid w:val="00FA39B1"/>
    <w:rsid w:val="00FB4423"/>
    <w:rsid w:val="00FD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20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051C8"/>
    <w:pPr>
      <w:keepNext/>
      <w:keepLines/>
      <w:numPr>
        <w:numId w:val="3"/>
      </w:numPr>
      <w:spacing w:after="120" w:line="240" w:lineRule="auto"/>
      <w:outlineLvl w:val="0"/>
    </w:pPr>
    <w:rPr>
      <w:rFonts w:ascii="Verdana" w:eastAsia="Verdana" w:hAnsi="Verdana" w:cstheme="majorBidi"/>
      <w:b/>
      <w:color w:val="000000" w:themeColor="text1"/>
      <w:sz w:val="28"/>
      <w:szCs w:val="28"/>
      <w:lang w:val="en-US" w:eastAsia="en-GB"/>
    </w:rPr>
  </w:style>
  <w:style w:type="paragraph" w:styleId="Heading2">
    <w:name w:val="heading 2"/>
    <w:basedOn w:val="ListParagraph"/>
    <w:next w:val="Normal"/>
    <w:link w:val="Heading2Char"/>
    <w:autoRedefine/>
    <w:uiPriority w:val="9"/>
    <w:unhideWhenUsed/>
    <w:qFormat/>
    <w:rsid w:val="00C051C8"/>
    <w:pPr>
      <w:spacing w:before="240" w:after="240" w:line="259" w:lineRule="auto"/>
      <w:ind w:left="851" w:hanging="619"/>
      <w:contextualSpacing w:val="0"/>
      <w:outlineLvl w:val="1"/>
    </w:pPr>
    <w:rPr>
      <w:rFonts w:ascii="Verdana" w:hAnsi="Verdana"/>
      <w:b/>
      <w:bCs/>
      <w:sz w:val="28"/>
      <w:szCs w:val="28"/>
    </w:rPr>
  </w:style>
  <w:style w:type="paragraph" w:styleId="Heading3">
    <w:name w:val="heading 3"/>
    <w:basedOn w:val="ListParagraph"/>
    <w:next w:val="Normal"/>
    <w:link w:val="Heading3Char"/>
    <w:autoRedefine/>
    <w:uiPriority w:val="9"/>
    <w:unhideWhenUsed/>
    <w:qFormat/>
    <w:rsid w:val="00C051C8"/>
    <w:pPr>
      <w:keepNext/>
      <w:keepLines/>
      <w:numPr>
        <w:ilvl w:val="2"/>
        <w:numId w:val="2"/>
      </w:numPr>
      <w:spacing w:before="120" w:after="120" w:line="259" w:lineRule="auto"/>
      <w:ind w:left="851" w:hanging="851"/>
      <w:outlineLvl w:val="2"/>
    </w:pPr>
    <w:rPr>
      <w:rFonts w:ascii="Verdana" w:eastAsia="Calibri" w:hAnsi="Verdana" w:cstheme="majorBidi"/>
      <w:b/>
      <w:color w:val="CB2A8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647D"/>
    <w:pPr>
      <w:ind w:left="720"/>
      <w:contextualSpacing/>
    </w:pPr>
  </w:style>
  <w:style w:type="paragraph" w:customStyle="1" w:styleId="Default">
    <w:name w:val="Default"/>
    <w:rsid w:val="00DB266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F2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B5"/>
  </w:style>
  <w:style w:type="paragraph" w:styleId="Footer">
    <w:name w:val="footer"/>
    <w:basedOn w:val="Normal"/>
    <w:link w:val="FooterChar"/>
    <w:uiPriority w:val="99"/>
    <w:unhideWhenUsed/>
    <w:rsid w:val="00AF2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B5"/>
  </w:style>
  <w:style w:type="character" w:customStyle="1" w:styleId="Heading1Char">
    <w:name w:val="Heading 1 Char"/>
    <w:basedOn w:val="DefaultParagraphFont"/>
    <w:link w:val="Heading1"/>
    <w:uiPriority w:val="9"/>
    <w:rsid w:val="00C051C8"/>
    <w:rPr>
      <w:rFonts w:ascii="Verdana" w:eastAsia="Verdana" w:hAnsi="Verdana" w:cstheme="majorBidi"/>
      <w:b/>
      <w:color w:val="000000" w:themeColor="text1"/>
      <w:sz w:val="28"/>
      <w:szCs w:val="28"/>
      <w:lang w:val="en-US" w:eastAsia="en-GB"/>
    </w:rPr>
  </w:style>
  <w:style w:type="character" w:customStyle="1" w:styleId="Heading2Char">
    <w:name w:val="Heading 2 Char"/>
    <w:basedOn w:val="DefaultParagraphFont"/>
    <w:link w:val="Heading2"/>
    <w:uiPriority w:val="9"/>
    <w:rsid w:val="00C051C8"/>
    <w:rPr>
      <w:rFonts w:ascii="Verdana" w:hAnsi="Verdana"/>
      <w:b/>
      <w:bCs/>
      <w:sz w:val="28"/>
      <w:szCs w:val="28"/>
    </w:rPr>
  </w:style>
  <w:style w:type="character" w:customStyle="1" w:styleId="Heading3Char">
    <w:name w:val="Heading 3 Char"/>
    <w:basedOn w:val="DefaultParagraphFont"/>
    <w:link w:val="Heading3"/>
    <w:uiPriority w:val="9"/>
    <w:rsid w:val="00C051C8"/>
    <w:rPr>
      <w:rFonts w:ascii="Verdana" w:eastAsia="Calibri" w:hAnsi="Verdana" w:cstheme="majorBidi"/>
      <w:b/>
      <w:color w:val="CB2A81"/>
      <w:sz w:val="24"/>
      <w:szCs w:val="24"/>
      <w:lang w:val="en-US" w:eastAsia="en-GB"/>
    </w:rPr>
  </w:style>
  <w:style w:type="character" w:styleId="CommentReference">
    <w:name w:val="annotation reference"/>
    <w:basedOn w:val="DefaultParagraphFont"/>
    <w:unhideWhenUsed/>
    <w:rsid w:val="00C051C8"/>
    <w:rPr>
      <w:sz w:val="16"/>
      <w:szCs w:val="16"/>
    </w:rPr>
  </w:style>
  <w:style w:type="paragraph" w:styleId="CommentText">
    <w:name w:val="annotation text"/>
    <w:basedOn w:val="Normal"/>
    <w:link w:val="CommentTextChar"/>
    <w:unhideWhenUsed/>
    <w:rsid w:val="00C051C8"/>
    <w:pPr>
      <w:spacing w:after="120" w:line="240" w:lineRule="auto"/>
    </w:pPr>
    <w:rPr>
      <w:rFonts w:ascii="Verdana" w:hAnsi="Verdana"/>
      <w:sz w:val="20"/>
      <w:szCs w:val="20"/>
    </w:rPr>
  </w:style>
  <w:style w:type="character" w:customStyle="1" w:styleId="CommentTextChar">
    <w:name w:val="Comment Text Char"/>
    <w:basedOn w:val="DefaultParagraphFont"/>
    <w:link w:val="CommentText"/>
    <w:rsid w:val="00C051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051C8"/>
    <w:rPr>
      <w:b/>
      <w:bCs/>
    </w:rPr>
  </w:style>
  <w:style w:type="character" w:customStyle="1" w:styleId="CommentSubjectChar">
    <w:name w:val="Comment Subject Char"/>
    <w:basedOn w:val="CommentTextChar"/>
    <w:link w:val="CommentSubject"/>
    <w:uiPriority w:val="99"/>
    <w:semiHidden/>
    <w:rsid w:val="00C051C8"/>
    <w:rPr>
      <w:rFonts w:ascii="Verdana" w:hAnsi="Verdana"/>
      <w:b/>
      <w:bCs/>
      <w:sz w:val="20"/>
      <w:szCs w:val="20"/>
    </w:rPr>
  </w:style>
  <w:style w:type="paragraph" w:styleId="TOCHeading">
    <w:name w:val="TOC Heading"/>
    <w:basedOn w:val="TOC1"/>
    <w:next w:val="Normal"/>
    <w:autoRedefine/>
    <w:uiPriority w:val="39"/>
    <w:unhideWhenUsed/>
    <w:qFormat/>
    <w:rsid w:val="00C051C8"/>
    <w:pPr>
      <w:spacing w:before="240" w:after="120"/>
    </w:pPr>
  </w:style>
  <w:style w:type="paragraph" w:styleId="TOC2">
    <w:name w:val="toc 2"/>
    <w:basedOn w:val="Normal"/>
    <w:next w:val="Normal"/>
    <w:autoRedefine/>
    <w:uiPriority w:val="39"/>
    <w:unhideWhenUsed/>
    <w:rsid w:val="00C051C8"/>
    <w:pPr>
      <w:tabs>
        <w:tab w:val="left" w:pos="880"/>
        <w:tab w:val="right" w:leader="dot" w:pos="9742"/>
      </w:tabs>
      <w:spacing w:after="40" w:line="259" w:lineRule="auto"/>
      <w:ind w:left="284"/>
    </w:pPr>
    <w:rPr>
      <w:rFonts w:ascii="Verdana" w:eastAsiaTheme="minorEastAsia" w:hAnsi="Verdana" w:cs="Times New Roman"/>
      <w:noProof/>
      <w:sz w:val="24"/>
      <w:lang w:val="en-US"/>
    </w:rPr>
  </w:style>
  <w:style w:type="paragraph" w:styleId="TOC1">
    <w:name w:val="toc 1"/>
    <w:basedOn w:val="Normal"/>
    <w:next w:val="Normal"/>
    <w:autoRedefine/>
    <w:uiPriority w:val="39"/>
    <w:unhideWhenUsed/>
    <w:rsid w:val="00C051C8"/>
    <w:pPr>
      <w:tabs>
        <w:tab w:val="left" w:pos="567"/>
        <w:tab w:val="right" w:leader="dot" w:pos="9742"/>
      </w:tabs>
      <w:spacing w:after="100" w:line="259" w:lineRule="auto"/>
    </w:pPr>
    <w:rPr>
      <w:rFonts w:ascii="Verdana" w:eastAsiaTheme="minorEastAsia" w:hAnsi="Verdana" w:cs="Times New Roman"/>
      <w:b/>
      <w:bCs/>
      <w:noProof/>
      <w:color w:val="CB2A81"/>
      <w:sz w:val="28"/>
      <w:szCs w:val="28"/>
      <w:lang w:val="en-US"/>
    </w:rPr>
  </w:style>
  <w:style w:type="paragraph" w:styleId="TOC3">
    <w:name w:val="toc 3"/>
    <w:basedOn w:val="Normal"/>
    <w:next w:val="Normal"/>
    <w:autoRedefine/>
    <w:uiPriority w:val="39"/>
    <w:unhideWhenUsed/>
    <w:rsid w:val="00C051C8"/>
    <w:pPr>
      <w:tabs>
        <w:tab w:val="left" w:pos="1320"/>
        <w:tab w:val="right" w:leader="dot" w:pos="9742"/>
      </w:tabs>
      <w:spacing w:after="40" w:line="259" w:lineRule="auto"/>
      <w:ind w:left="567"/>
    </w:pPr>
    <w:rPr>
      <w:rFonts w:ascii="Verdana" w:eastAsiaTheme="minorEastAsia" w:hAnsi="Verdana" w:cs="Times New Roman"/>
      <w:sz w:val="24"/>
      <w:lang w:val="en-US"/>
    </w:rPr>
  </w:style>
  <w:style w:type="character" w:styleId="Hyperlink">
    <w:name w:val="Hyperlink"/>
    <w:basedOn w:val="DefaultParagraphFont"/>
    <w:uiPriority w:val="99"/>
    <w:unhideWhenUsed/>
    <w:rsid w:val="00C051C8"/>
    <w:rPr>
      <w:color w:val="0000FF" w:themeColor="hyperlink"/>
      <w:u w:val="single"/>
    </w:rPr>
  </w:style>
  <w:style w:type="paragraph" w:styleId="Revision">
    <w:name w:val="Revision"/>
    <w:hidden/>
    <w:uiPriority w:val="99"/>
    <w:semiHidden/>
    <w:rsid w:val="00C051C8"/>
    <w:pPr>
      <w:spacing w:after="0" w:line="240" w:lineRule="auto"/>
    </w:pPr>
    <w:rPr>
      <w:rFonts w:ascii="Verdana" w:hAnsi="Verdana"/>
      <w:sz w:val="24"/>
      <w:szCs w:val="24"/>
    </w:rPr>
  </w:style>
  <w:style w:type="paragraph" w:customStyle="1" w:styleId="NormalBullet">
    <w:name w:val="Normal_Bullet"/>
    <w:basedOn w:val="ListParagraph"/>
    <w:link w:val="NormalBulletChar"/>
    <w:qFormat/>
    <w:rsid w:val="00C051C8"/>
    <w:pPr>
      <w:numPr>
        <w:numId w:val="1"/>
      </w:numPr>
      <w:spacing w:after="40" w:line="259" w:lineRule="auto"/>
      <w:ind w:left="568" w:hanging="284"/>
      <w:contextualSpacing w:val="0"/>
    </w:pPr>
  </w:style>
  <w:style w:type="character" w:styleId="UnresolvedMention">
    <w:name w:val="Unresolved Mention"/>
    <w:basedOn w:val="DefaultParagraphFont"/>
    <w:uiPriority w:val="99"/>
    <w:unhideWhenUsed/>
    <w:rsid w:val="00C051C8"/>
    <w:rPr>
      <w:color w:val="605E5C"/>
      <w:shd w:val="clear" w:color="auto" w:fill="E1DFDD"/>
    </w:rPr>
  </w:style>
  <w:style w:type="character" w:customStyle="1" w:styleId="ListParagraphChar">
    <w:name w:val="List Paragraph Char"/>
    <w:basedOn w:val="DefaultParagraphFont"/>
    <w:link w:val="ListParagraph"/>
    <w:uiPriority w:val="1"/>
    <w:rsid w:val="00C051C8"/>
  </w:style>
  <w:style w:type="character" w:customStyle="1" w:styleId="NormalBulletChar">
    <w:name w:val="Normal_Bullet Char"/>
    <w:basedOn w:val="ListParagraphChar"/>
    <w:link w:val="NormalBullet"/>
    <w:rsid w:val="00C051C8"/>
  </w:style>
  <w:style w:type="paragraph" w:styleId="Title">
    <w:name w:val="Title"/>
    <w:basedOn w:val="Normal"/>
    <w:next w:val="Normal"/>
    <w:link w:val="TitleChar"/>
    <w:uiPriority w:val="10"/>
    <w:qFormat/>
    <w:rsid w:val="00C051C8"/>
    <w:pPr>
      <w:spacing w:after="240" w:line="259" w:lineRule="auto"/>
    </w:pPr>
    <w:rPr>
      <w:rFonts w:ascii="Verdana" w:hAnsi="Verdana"/>
      <w:b/>
      <w:bCs/>
      <w:sz w:val="72"/>
      <w:szCs w:val="72"/>
    </w:rPr>
  </w:style>
  <w:style w:type="character" w:customStyle="1" w:styleId="TitleChar">
    <w:name w:val="Title Char"/>
    <w:basedOn w:val="DefaultParagraphFont"/>
    <w:link w:val="Title"/>
    <w:uiPriority w:val="10"/>
    <w:rsid w:val="00C051C8"/>
    <w:rPr>
      <w:rFonts w:ascii="Verdana" w:hAnsi="Verdana"/>
      <w:b/>
      <w:bCs/>
      <w:sz w:val="72"/>
      <w:szCs w:val="72"/>
    </w:rPr>
  </w:style>
  <w:style w:type="table" w:styleId="TableGrid">
    <w:name w:val="Table Grid"/>
    <w:basedOn w:val="TableNormal"/>
    <w:uiPriority w:val="39"/>
    <w:rsid w:val="00C051C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Fuchsia">
    <w:name w:val="SCC_Fuchsia"/>
    <w:basedOn w:val="Normal"/>
    <w:link w:val="SCCFuchsiaChar"/>
    <w:qFormat/>
    <w:rsid w:val="00C051C8"/>
    <w:pPr>
      <w:suppressAutoHyphens/>
      <w:spacing w:after="120" w:line="259" w:lineRule="auto"/>
    </w:pPr>
    <w:rPr>
      <w:rFonts w:ascii="Verdana" w:eastAsia="Times New Roman" w:hAnsi="Verdana" w:cs="Avenir"/>
      <w:color w:val="CB2A81"/>
      <w:spacing w:val="-3"/>
      <w:sz w:val="24"/>
      <w:szCs w:val="38"/>
      <w:lang w:val="en-US"/>
    </w:rPr>
  </w:style>
  <w:style w:type="paragraph" w:customStyle="1" w:styleId="SCCSilver">
    <w:name w:val="SCC_Silver"/>
    <w:basedOn w:val="Normal"/>
    <w:link w:val="SCCSilverChar"/>
    <w:autoRedefine/>
    <w:qFormat/>
    <w:rsid w:val="00C051C8"/>
    <w:pPr>
      <w:tabs>
        <w:tab w:val="left" w:pos="1134"/>
      </w:tabs>
      <w:suppressAutoHyphens/>
      <w:autoSpaceDE w:val="0"/>
      <w:autoSpaceDN w:val="0"/>
      <w:adjustRightInd w:val="0"/>
      <w:spacing w:after="120" w:line="259" w:lineRule="auto"/>
      <w:textAlignment w:val="center"/>
    </w:pPr>
    <w:rPr>
      <w:rFonts w:ascii="Verdana" w:eastAsia="Calibri" w:hAnsi="Verdana" w:cs="Avenir"/>
      <w:color w:val="72787B"/>
      <w:spacing w:val="-2"/>
      <w:sz w:val="24"/>
      <w:szCs w:val="28"/>
    </w:rPr>
  </w:style>
  <w:style w:type="character" w:customStyle="1" w:styleId="SCCFuchsiaChar">
    <w:name w:val="SCC_Fuchsia Char"/>
    <w:basedOn w:val="DefaultParagraphFont"/>
    <w:link w:val="SCCFuchsia"/>
    <w:rsid w:val="00C051C8"/>
    <w:rPr>
      <w:rFonts w:ascii="Verdana" w:eastAsia="Times New Roman" w:hAnsi="Verdana" w:cs="Avenir"/>
      <w:color w:val="CB2A81"/>
      <w:spacing w:val="-3"/>
      <w:sz w:val="24"/>
      <w:szCs w:val="38"/>
      <w:lang w:val="en-US"/>
    </w:rPr>
  </w:style>
  <w:style w:type="character" w:customStyle="1" w:styleId="SCCSilverChar">
    <w:name w:val="SCC_Silver Char"/>
    <w:basedOn w:val="DefaultParagraphFont"/>
    <w:link w:val="SCCSilver"/>
    <w:rsid w:val="00C051C8"/>
    <w:rPr>
      <w:rFonts w:ascii="Verdana" w:eastAsia="Calibri" w:hAnsi="Verdana" w:cs="Avenir"/>
      <w:color w:val="72787B"/>
      <w:spacing w:val="-2"/>
      <w:sz w:val="24"/>
      <w:szCs w:val="28"/>
    </w:rPr>
  </w:style>
  <w:style w:type="character" w:styleId="FollowedHyperlink">
    <w:name w:val="FollowedHyperlink"/>
    <w:basedOn w:val="DefaultParagraphFont"/>
    <w:uiPriority w:val="99"/>
    <w:semiHidden/>
    <w:unhideWhenUsed/>
    <w:rsid w:val="00C051C8"/>
    <w:rPr>
      <w:color w:val="800080" w:themeColor="followedHyperlink"/>
      <w:u w:val="single"/>
    </w:rPr>
  </w:style>
  <w:style w:type="character" w:styleId="Strong">
    <w:name w:val="Strong"/>
    <w:basedOn w:val="DefaultParagraphFont"/>
    <w:uiPriority w:val="22"/>
    <w:qFormat/>
    <w:rsid w:val="00C051C8"/>
    <w:rPr>
      <w:b/>
      <w:bCs/>
    </w:rPr>
  </w:style>
  <w:style w:type="paragraph" w:customStyle="1" w:styleId="paragraph">
    <w:name w:val="paragraph"/>
    <w:basedOn w:val="Normal"/>
    <w:rsid w:val="00C051C8"/>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C051C8"/>
  </w:style>
  <w:style w:type="paragraph" w:styleId="NormalWeb">
    <w:name w:val="Normal (Web)"/>
    <w:basedOn w:val="Normal"/>
    <w:uiPriority w:val="99"/>
    <w:semiHidden/>
    <w:unhideWhenUsed/>
    <w:rsid w:val="00C05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051C8"/>
    <w:rPr>
      <w:i/>
      <w:iCs/>
    </w:rPr>
  </w:style>
  <w:style w:type="character" w:customStyle="1" w:styleId="normaltextrun">
    <w:name w:val="normaltextrun"/>
    <w:basedOn w:val="DefaultParagraphFont"/>
    <w:rsid w:val="00C051C8"/>
  </w:style>
  <w:style w:type="character" w:customStyle="1" w:styleId="eop">
    <w:name w:val="eop"/>
    <w:basedOn w:val="DefaultParagraphFont"/>
    <w:rsid w:val="00C051C8"/>
  </w:style>
  <w:style w:type="character" w:customStyle="1" w:styleId="cf01">
    <w:name w:val="cf01"/>
    <w:basedOn w:val="DefaultParagraphFont"/>
    <w:rsid w:val="00C051C8"/>
    <w:rPr>
      <w:rFonts w:ascii="Segoe UI" w:hAnsi="Segoe UI" w:cs="Segoe UI" w:hint="default"/>
      <w:i/>
      <w:iCs/>
      <w:sz w:val="18"/>
      <w:szCs w:val="18"/>
    </w:rPr>
  </w:style>
  <w:style w:type="character" w:customStyle="1" w:styleId="cf11">
    <w:name w:val="cf11"/>
    <w:basedOn w:val="DefaultParagraphFont"/>
    <w:rsid w:val="00C051C8"/>
    <w:rPr>
      <w:rFonts w:ascii="Segoe UI" w:hAnsi="Segoe UI" w:cs="Segoe UI" w:hint="default"/>
      <w:i/>
      <w:iCs/>
      <w:sz w:val="18"/>
      <w:szCs w:val="18"/>
      <w:u w:val="single"/>
    </w:rPr>
  </w:style>
  <w:style w:type="character" w:styleId="Mention">
    <w:name w:val="Mention"/>
    <w:basedOn w:val="DefaultParagraphFont"/>
    <w:uiPriority w:val="99"/>
    <w:unhideWhenUsed/>
    <w:rsid w:val="00C051C8"/>
    <w:rPr>
      <w:color w:val="2B579A"/>
      <w:shd w:val="clear" w:color="auto" w:fill="E1DFDD"/>
    </w:rPr>
  </w:style>
  <w:style w:type="character" w:customStyle="1" w:styleId="highlight">
    <w:name w:val="highlight"/>
    <w:basedOn w:val="DefaultParagraphFont"/>
    <w:rsid w:val="00C051C8"/>
  </w:style>
  <w:style w:type="paragraph" w:styleId="BodyTextIndent">
    <w:name w:val="Body Text Indent"/>
    <w:basedOn w:val="BodyText"/>
    <w:link w:val="BodyTextIndentChar"/>
    <w:rsid w:val="00C051C8"/>
    <w:pPr>
      <w:spacing w:after="240" w:line="240" w:lineRule="atLeast"/>
      <w:ind w:left="1440"/>
      <w:jc w:val="both"/>
    </w:pPr>
    <w:rPr>
      <w:rFonts w:ascii="Gill Sans MT" w:eastAsia="Times New Roman" w:hAnsi="Gill Sans MT" w:cs="Times New Roman"/>
      <w:spacing w:val="-5"/>
      <w:sz w:val="20"/>
      <w:szCs w:val="20"/>
    </w:rPr>
  </w:style>
  <w:style w:type="character" w:customStyle="1" w:styleId="BodyTextIndentChar">
    <w:name w:val="Body Text Indent Char"/>
    <w:basedOn w:val="DefaultParagraphFont"/>
    <w:link w:val="BodyTextIndent"/>
    <w:rsid w:val="00C051C8"/>
    <w:rPr>
      <w:rFonts w:ascii="Gill Sans MT" w:eastAsia="Times New Roman" w:hAnsi="Gill Sans MT" w:cs="Times New Roman"/>
      <w:spacing w:val="-5"/>
      <w:sz w:val="20"/>
      <w:szCs w:val="20"/>
    </w:rPr>
  </w:style>
  <w:style w:type="paragraph" w:styleId="BodyText">
    <w:name w:val="Body Text"/>
    <w:basedOn w:val="Normal"/>
    <w:link w:val="BodyTextChar"/>
    <w:uiPriority w:val="99"/>
    <w:unhideWhenUsed/>
    <w:rsid w:val="00C051C8"/>
    <w:pPr>
      <w:spacing w:after="120" w:line="259" w:lineRule="auto"/>
    </w:pPr>
  </w:style>
  <w:style w:type="character" w:customStyle="1" w:styleId="BodyTextChar">
    <w:name w:val="Body Text Char"/>
    <w:basedOn w:val="DefaultParagraphFont"/>
    <w:link w:val="BodyText"/>
    <w:uiPriority w:val="99"/>
    <w:rsid w:val="00C051C8"/>
  </w:style>
  <w:style w:type="paragraph" w:styleId="BodyTextIndent2">
    <w:name w:val="Body Text Indent 2"/>
    <w:basedOn w:val="Normal"/>
    <w:link w:val="BodyTextIndent2Char"/>
    <w:uiPriority w:val="99"/>
    <w:unhideWhenUsed/>
    <w:rsid w:val="00C051C8"/>
    <w:pPr>
      <w:spacing w:after="120" w:line="480" w:lineRule="auto"/>
      <w:ind w:left="283"/>
    </w:pPr>
  </w:style>
  <w:style w:type="character" w:customStyle="1" w:styleId="BodyTextIndent2Char">
    <w:name w:val="Body Text Indent 2 Char"/>
    <w:basedOn w:val="DefaultParagraphFont"/>
    <w:link w:val="BodyTextIndent2"/>
    <w:uiPriority w:val="99"/>
    <w:rsid w:val="00C051C8"/>
  </w:style>
  <w:style w:type="paragraph" w:customStyle="1" w:styleId="TableParagraph">
    <w:name w:val="Table Paragraph"/>
    <w:basedOn w:val="Normal"/>
    <w:uiPriority w:val="1"/>
    <w:qFormat/>
    <w:rsid w:val="00C051C8"/>
    <w:pPr>
      <w:widowControl w:val="0"/>
      <w:autoSpaceDE w:val="0"/>
      <w:autoSpaceDN w:val="0"/>
      <w:spacing w:after="0" w:line="240" w:lineRule="auto"/>
      <w:ind w:left="106"/>
    </w:pPr>
    <w:rPr>
      <w:rFonts w:ascii="Arial" w:eastAsia="Arial" w:hAnsi="Arial" w:cs="Arial"/>
      <w:lang w:val="en-US"/>
    </w:rPr>
  </w:style>
  <w:style w:type="paragraph" w:customStyle="1" w:styleId="TNCBodyText">
    <w:name w:val="TNC Body Text"/>
    <w:basedOn w:val="Normal"/>
    <w:link w:val="TNCBodyTextChar"/>
    <w:qFormat/>
    <w:rsid w:val="00303DA0"/>
    <w:pPr>
      <w:spacing w:before="100" w:after="100"/>
      <w:jc w:val="both"/>
    </w:pPr>
  </w:style>
  <w:style w:type="character" w:customStyle="1" w:styleId="TNCBodyTextChar">
    <w:name w:val="TNC Body Text Char"/>
    <w:basedOn w:val="DefaultParagraphFont"/>
    <w:link w:val="TNCBodyText"/>
    <w:rsid w:val="0030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Chesterton Community Sports College</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Head (Woore)</cp:lastModifiedBy>
  <cp:revision>3</cp:revision>
  <dcterms:created xsi:type="dcterms:W3CDTF">2025-06-17T19:24:00Z</dcterms:created>
  <dcterms:modified xsi:type="dcterms:W3CDTF">2025-06-17T19:35:00Z</dcterms:modified>
</cp:coreProperties>
</file>